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EE6BE0" w:rsidRDefault="004B74E4" w:rsidP="00255E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B74E4" w:rsidRPr="00FA0BD4" w:rsidRDefault="001420D7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00463242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от______________________2021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от 31.10. 2017 г. № 81-ЗГО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премии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одаренным детям и </w:t>
      </w:r>
      <w:proofErr w:type="gramStart"/>
      <w:r w:rsidRPr="00051D06">
        <w:rPr>
          <w:rFonts w:ascii="Times New Roman" w:hAnsi="Times New Roman" w:cs="Times New Roman"/>
          <w:sz w:val="24"/>
          <w:szCs w:val="24"/>
        </w:rPr>
        <w:t>талантливой</w:t>
      </w:r>
      <w:proofErr w:type="gramEnd"/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FC" w:rsidRP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>молодежи в Златоустовском городском округе»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4B74E4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>, и в целях выявления и поощрения одаренных детей и подростков, проявившим выдающиеся способности, принимая во внимание протокол заседания комиссии по присуждению премии одаренным</w:t>
      </w:r>
      <w:proofErr w:type="gramEnd"/>
      <w:r w:rsidRPr="004B74E4">
        <w:rPr>
          <w:rFonts w:ascii="Times New Roman" w:hAnsi="Times New Roman" w:cs="Times New Roman"/>
          <w:sz w:val="24"/>
          <w:szCs w:val="24"/>
        </w:rPr>
        <w:t xml:space="preserve"> детям и талантливой молодежи в Златоустовском городском округе,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5868D7" w:rsidRDefault="00255EFC" w:rsidP="00255EFC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5868D7">
        <w:rPr>
          <w:rFonts w:ascii="Times New Roman" w:hAnsi="Times New Roman" w:cs="Times New Roman"/>
        </w:rPr>
        <w:t>1. Внести в решение Собрания депутатов Златоустовского городс</w:t>
      </w:r>
      <w:r>
        <w:rPr>
          <w:rFonts w:ascii="Times New Roman" w:hAnsi="Times New Roman" w:cs="Times New Roman"/>
        </w:rPr>
        <w:t xml:space="preserve">кого округа </w:t>
      </w:r>
      <w:r w:rsidRPr="005868D7">
        <w:rPr>
          <w:rFonts w:ascii="Times New Roman" w:hAnsi="Times New Roman" w:cs="Times New Roman"/>
        </w:rPr>
        <w:t xml:space="preserve">от </w:t>
      </w:r>
      <w:r>
        <w:rPr>
          <w:rFonts w:ascii="Times New Roman" w:eastAsiaTheme="minorEastAsia" w:hAnsi="Times New Roman" w:cs="Times New Roman"/>
          <w:lang w:eastAsia="ru-RU"/>
        </w:rPr>
        <w:t>31.10.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2017 г. </w:t>
      </w:r>
      <w:r>
        <w:rPr>
          <w:rFonts w:ascii="Times New Roman" w:eastAsiaTheme="minorEastAsia" w:hAnsi="Times New Roman" w:cs="Times New Roman"/>
          <w:lang w:eastAsia="ru-RU"/>
        </w:rPr>
        <w:t>№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 81-ЗГО </w:t>
      </w:r>
      <w:r>
        <w:rPr>
          <w:rFonts w:ascii="Times New Roman" w:eastAsiaTheme="minorEastAsia" w:hAnsi="Times New Roman" w:cs="Times New Roman"/>
          <w:lang w:eastAsia="ru-RU"/>
        </w:rPr>
        <w:t>«</w:t>
      </w:r>
      <w:r w:rsidRPr="005868D7">
        <w:rPr>
          <w:rFonts w:ascii="Times New Roman" w:eastAsiaTheme="minorEastAsia" w:hAnsi="Times New Roman" w:cs="Times New Roman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 w:cs="Times New Roman"/>
          <w:lang w:eastAsia="ru-RU"/>
        </w:rPr>
        <w:t>»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868D7">
        <w:rPr>
          <w:rFonts w:ascii="Times New Roman" w:hAnsi="Times New Roman" w:cs="Times New Roman"/>
        </w:rPr>
        <w:t>изменения согласно приложению.</w:t>
      </w:r>
    </w:p>
    <w:p w:rsidR="00255EFC" w:rsidRPr="005868D7" w:rsidRDefault="00255EFC" w:rsidP="00255EF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5868D7">
        <w:rPr>
          <w:rFonts w:ascii="Times New Roman" w:hAnsi="Times New Roman" w:cs="Times New Roman"/>
          <w:sz w:val="24"/>
          <w:szCs w:val="24"/>
          <w:lang w:eastAsia="en-US"/>
        </w:rPr>
        <w:t>2. Настоящее решение вступает в силу с 01.01.2022 г.</w:t>
      </w:r>
    </w:p>
    <w:p w:rsidR="00255EFC" w:rsidRPr="005868D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8D7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ascii="Times New Roman" w:hAnsi="Times New Roman" w:cs="Times New Roman"/>
          <w:sz w:val="24"/>
          <w:szCs w:val="24"/>
        </w:rPr>
        <w:t>«Интернет»</w:t>
      </w:r>
      <w:r w:rsidRPr="005868D7">
        <w:rPr>
          <w:rFonts w:ascii="Times New Roman" w:hAnsi="Times New Roman" w:cs="Times New Roman"/>
          <w:sz w:val="24"/>
          <w:szCs w:val="24"/>
        </w:rPr>
        <w:t>.</w:t>
      </w:r>
    </w:p>
    <w:p w:rsidR="00255EFC" w:rsidRPr="005868D7" w:rsidRDefault="00255EFC" w:rsidP="00255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8D7">
        <w:rPr>
          <w:rFonts w:ascii="Times New Roman" w:hAnsi="Times New Roman" w:cs="Times New Roman"/>
          <w:sz w:val="24"/>
          <w:szCs w:val="24"/>
        </w:rPr>
        <w:t xml:space="preserve">         4.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71184A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>
        <w:rPr>
          <w:rFonts w:ascii="Times New Roman" w:eastAsiaTheme="minorEastAsia" w:hAnsi="Times New Roman" w:cs="Times New Roman"/>
          <w:lang w:eastAsia="ru-RU"/>
        </w:rPr>
        <w:t>Положение</w:t>
      </w:r>
      <w:r w:rsidRPr="004B74E4">
        <w:rPr>
          <w:rFonts w:ascii="Times New Roman" w:eastAsiaTheme="minorEastAsia" w:hAnsi="Times New Roman" w:cs="Times New Roman"/>
          <w:lang w:eastAsia="ru-RU"/>
        </w:rPr>
        <w:t xml:space="preserve">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 w:cs="Times New Roman"/>
          <w:lang w:eastAsia="ru-RU"/>
        </w:rPr>
        <w:t xml:space="preserve">, утвержденное </w:t>
      </w:r>
      <w:r w:rsidRPr="00E254A3">
        <w:rPr>
          <w:rFonts w:ascii="Times New Roman" w:hAnsi="Times New Roman" w:cs="Times New Roman"/>
        </w:rPr>
        <w:t xml:space="preserve"> решение</w:t>
      </w:r>
      <w:r>
        <w:rPr>
          <w:rFonts w:ascii="Times New Roman" w:hAnsi="Times New Roman" w:cs="Times New Roman"/>
        </w:rPr>
        <w:t>м</w:t>
      </w:r>
      <w:r w:rsidRPr="00E254A3">
        <w:rPr>
          <w:rFonts w:ascii="Times New Roman" w:hAnsi="Times New Roman" w:cs="Times New Roman"/>
        </w:rPr>
        <w:t xml:space="preserve"> Собрания депутатов Златоустовского городского округа </w:t>
      </w:r>
    </w:p>
    <w:p w:rsidR="00255EFC" w:rsidRPr="00051D06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от </w:t>
      </w:r>
      <w:r w:rsidRPr="004B74E4">
        <w:rPr>
          <w:rFonts w:ascii="Times New Roman" w:eastAsiaTheme="minorEastAsia" w:hAnsi="Times New Roman" w:cs="Times New Roman"/>
          <w:lang w:eastAsia="ru-RU"/>
        </w:rPr>
        <w:t>31</w:t>
      </w:r>
      <w:r>
        <w:rPr>
          <w:rFonts w:ascii="Times New Roman" w:eastAsiaTheme="minorEastAsia" w:hAnsi="Times New Roman" w:cs="Times New Roman"/>
          <w:lang w:eastAsia="ru-RU"/>
        </w:rPr>
        <w:t>.10.2017</w:t>
      </w:r>
      <w:r w:rsidRPr="004B74E4">
        <w:rPr>
          <w:rFonts w:ascii="Times New Roman" w:eastAsiaTheme="minorEastAsia" w:hAnsi="Times New Roman" w:cs="Times New Roman"/>
          <w:lang w:eastAsia="ru-RU"/>
        </w:rPr>
        <w:t xml:space="preserve"> г. </w:t>
      </w:r>
      <w:r>
        <w:rPr>
          <w:rFonts w:ascii="Times New Roman" w:eastAsiaTheme="minorEastAsia" w:hAnsi="Times New Roman" w:cs="Times New Roman"/>
          <w:lang w:eastAsia="ru-RU"/>
        </w:rPr>
        <w:t>№ 81-ЗГО</w:t>
      </w:r>
      <w:r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BE36C6" w:rsidRPr="00BE3B15" w:rsidRDefault="00BE36C6" w:rsidP="00BE36C6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3B15">
        <w:rPr>
          <w:rFonts w:ascii="Times New Roman" w:hAnsi="Times New Roman" w:cs="Times New Roman"/>
          <w:sz w:val="24"/>
          <w:szCs w:val="24"/>
        </w:rPr>
        <w:t xml:space="preserve">Пункт 2 изложить в следующей редакции: </w:t>
      </w:r>
    </w:p>
    <w:p w:rsidR="00BE36C6" w:rsidRPr="00BE3B15" w:rsidRDefault="00BE36C6" w:rsidP="00377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B15">
        <w:rPr>
          <w:rFonts w:ascii="Times New Roman" w:hAnsi="Times New Roman" w:cs="Times New Roman"/>
          <w:sz w:val="24"/>
          <w:szCs w:val="24"/>
        </w:rPr>
        <w:t xml:space="preserve">«2. </w:t>
      </w:r>
      <w:proofErr w:type="gramStart"/>
      <w:r w:rsidRPr="00BE3B15">
        <w:rPr>
          <w:rFonts w:ascii="Times New Roman" w:hAnsi="Times New Roman" w:cs="Times New Roman"/>
          <w:sz w:val="24"/>
          <w:szCs w:val="24"/>
        </w:rPr>
        <w:t>Премирование является одним из видов стимулирования одаренных детей и талантливой молодежи, достигших значительных результатов в учебе, художественном и техническом творчестве, спорте, навыках совершенствования профессионального мастерства  и нацелено на их интеллектуальное развитие, повышение технического и образовательного потенциала и способности к саморазвитию, и направлено на утверждение приоритетов образования, культуры, спорта и здорового образа жизни в обществе»</w:t>
      </w:r>
      <w:r w:rsidR="00BE3B15" w:rsidRPr="00BE3B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5EFC" w:rsidRPr="00BE36C6" w:rsidRDefault="00255EFC" w:rsidP="003775FB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6C6">
        <w:rPr>
          <w:rFonts w:ascii="Times New Roman" w:hAnsi="Times New Roman" w:cs="Times New Roman"/>
          <w:sz w:val="24"/>
          <w:szCs w:val="24"/>
        </w:rPr>
        <w:t>Пункт 3 Положения изложить в следующей редакции:</w:t>
      </w:r>
    </w:p>
    <w:p w:rsidR="00255EFC" w:rsidRPr="007C5AA7" w:rsidRDefault="00255EFC" w:rsidP="00377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«3. Настоящим положением устанавливаются следующие номинации:</w:t>
      </w:r>
    </w:p>
    <w:p w:rsidR="00255EFC" w:rsidRPr="007C5AA7" w:rsidRDefault="00255EFC" w:rsidP="003775FB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1) премия «За особые успехи в творчестве и спорте детей дошкольного возраста»;</w:t>
      </w:r>
    </w:p>
    <w:p w:rsidR="00255EFC" w:rsidRPr="007C5AA7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2) премия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5AA7">
        <w:rPr>
          <w:rFonts w:ascii="Times New Roman" w:hAnsi="Times New Roman" w:cs="Times New Roman"/>
          <w:sz w:val="24"/>
          <w:szCs w:val="24"/>
        </w:rPr>
        <w:t>За особые успехи в учебе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5AA7">
        <w:rPr>
          <w:rFonts w:ascii="Times New Roman" w:hAnsi="Times New Roman" w:cs="Times New Roman"/>
          <w:sz w:val="24"/>
          <w:szCs w:val="24"/>
        </w:rPr>
        <w:t>,</w:t>
      </w:r>
    </w:p>
    <w:p w:rsidR="00255EFC" w:rsidRPr="007C5AA7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3) премия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C5AA7">
        <w:rPr>
          <w:rFonts w:ascii="Times New Roman" w:hAnsi="Times New Roman" w:cs="Times New Roman"/>
          <w:sz w:val="24"/>
          <w:szCs w:val="24"/>
        </w:rPr>
        <w:t>За особые успехи в творчестве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C5AA7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4) премия </w:t>
      </w:r>
      <w:r>
        <w:rPr>
          <w:rFonts w:ascii="Times New Roman" w:hAnsi="Times New Roman" w:cs="Times New Roman"/>
          <w:sz w:val="24"/>
          <w:szCs w:val="24"/>
        </w:rPr>
        <w:t>«За особые успехи в спорте</w:t>
      </w:r>
      <w:r w:rsidRPr="007C5AA7">
        <w:rPr>
          <w:rFonts w:ascii="Times New Roman" w:hAnsi="Times New Roman" w:cs="Times New Roman"/>
          <w:sz w:val="24"/>
          <w:szCs w:val="24"/>
        </w:rPr>
        <w:t>»;</w:t>
      </w:r>
    </w:p>
    <w:p w:rsidR="008A618D" w:rsidRDefault="00BE3B15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A618D">
        <w:rPr>
          <w:rFonts w:ascii="Times New Roman" w:hAnsi="Times New Roman" w:cs="Times New Roman"/>
          <w:sz w:val="24"/>
          <w:szCs w:val="24"/>
        </w:rPr>
        <w:t>премия «П</w:t>
      </w:r>
      <w:r w:rsidR="003A299F">
        <w:rPr>
          <w:rFonts w:ascii="Times New Roman" w:hAnsi="Times New Roman" w:cs="Times New Roman"/>
          <w:sz w:val="24"/>
          <w:szCs w:val="24"/>
        </w:rPr>
        <w:t>обедителю</w:t>
      </w:r>
      <w:r w:rsidR="008A618D">
        <w:rPr>
          <w:rFonts w:ascii="Times New Roman" w:hAnsi="Times New Roman" w:cs="Times New Roman"/>
          <w:sz w:val="24"/>
          <w:szCs w:val="24"/>
        </w:rPr>
        <w:t xml:space="preserve"> конкурса </w:t>
      </w:r>
      <w:proofErr w:type="spellStart"/>
      <w:r w:rsidR="008A618D">
        <w:rPr>
          <w:rFonts w:ascii="Times New Roman" w:hAnsi="Times New Roman" w:cs="Times New Roman"/>
          <w:sz w:val="24"/>
          <w:szCs w:val="24"/>
          <w:lang w:val="en-US"/>
        </w:rPr>
        <w:t>KidSkills</w:t>
      </w:r>
      <w:proofErr w:type="spellEnd"/>
      <w:r w:rsidR="008A618D" w:rsidRPr="00BE36C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A618D">
        <w:rPr>
          <w:rFonts w:ascii="Times New Roman" w:hAnsi="Times New Roman" w:cs="Times New Roman"/>
          <w:sz w:val="24"/>
          <w:szCs w:val="24"/>
          <w:lang w:val="en-US"/>
        </w:rPr>
        <w:t>Zlat</w:t>
      </w:r>
      <w:proofErr w:type="spellEnd"/>
      <w:r w:rsidR="008A618D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65784" w:rsidRPr="008A618D" w:rsidRDefault="00E65784" w:rsidP="008A618D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784">
        <w:rPr>
          <w:rFonts w:ascii="Times New Roman" w:hAnsi="Times New Roman" w:cs="Times New Roman"/>
          <w:sz w:val="24"/>
          <w:szCs w:val="24"/>
        </w:rPr>
        <w:t>6)</w:t>
      </w:r>
      <w:r w:rsidR="008A618D" w:rsidRPr="008A618D">
        <w:rPr>
          <w:rFonts w:ascii="Times New Roman" w:hAnsi="Times New Roman" w:cs="Times New Roman"/>
          <w:sz w:val="24"/>
          <w:szCs w:val="24"/>
        </w:rPr>
        <w:t xml:space="preserve"> </w:t>
      </w:r>
      <w:r w:rsidR="008A618D">
        <w:rPr>
          <w:rFonts w:ascii="Times New Roman" w:hAnsi="Times New Roman" w:cs="Times New Roman"/>
          <w:sz w:val="24"/>
          <w:szCs w:val="24"/>
        </w:rPr>
        <w:t>премия «П</w:t>
      </w:r>
      <w:r w:rsidR="003A299F">
        <w:rPr>
          <w:rFonts w:ascii="Times New Roman" w:hAnsi="Times New Roman" w:cs="Times New Roman"/>
          <w:sz w:val="24"/>
          <w:szCs w:val="24"/>
        </w:rPr>
        <w:t>обедителю</w:t>
      </w:r>
      <w:r w:rsidR="008A618D">
        <w:rPr>
          <w:rFonts w:ascii="Times New Roman" w:hAnsi="Times New Roman" w:cs="Times New Roman"/>
          <w:sz w:val="24"/>
          <w:szCs w:val="24"/>
        </w:rPr>
        <w:t xml:space="preserve"> регионального этапа движения </w:t>
      </w:r>
      <w:proofErr w:type="spellStart"/>
      <w:r w:rsidR="008A618D">
        <w:rPr>
          <w:rFonts w:ascii="Times New Roman" w:hAnsi="Times New Roman" w:cs="Times New Roman"/>
          <w:sz w:val="24"/>
          <w:szCs w:val="24"/>
          <w:lang w:val="en-US"/>
        </w:rPr>
        <w:t>WordSkills</w:t>
      </w:r>
      <w:proofErr w:type="spellEnd"/>
      <w:r w:rsidR="008A618D" w:rsidRPr="00E65784">
        <w:rPr>
          <w:rFonts w:ascii="Times New Roman" w:hAnsi="Times New Roman" w:cs="Times New Roman"/>
          <w:sz w:val="24"/>
          <w:szCs w:val="24"/>
        </w:rPr>
        <w:t xml:space="preserve"> </w:t>
      </w:r>
      <w:r w:rsidR="008A618D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8A618D" w:rsidRPr="00E65784">
        <w:rPr>
          <w:rFonts w:ascii="Times New Roman" w:hAnsi="Times New Roman" w:cs="Times New Roman"/>
          <w:sz w:val="24"/>
          <w:szCs w:val="24"/>
        </w:rPr>
        <w:t xml:space="preserve"> </w:t>
      </w:r>
      <w:r w:rsidR="008A618D">
        <w:rPr>
          <w:rFonts w:ascii="Times New Roman" w:hAnsi="Times New Roman" w:cs="Times New Roman"/>
          <w:sz w:val="24"/>
          <w:szCs w:val="24"/>
        </w:rPr>
        <w:t xml:space="preserve">(категория </w:t>
      </w:r>
      <w:r w:rsidR="008A618D">
        <w:rPr>
          <w:rFonts w:ascii="Times New Roman" w:hAnsi="Times New Roman" w:cs="Times New Roman"/>
          <w:sz w:val="24"/>
          <w:szCs w:val="24"/>
          <w:lang w:val="en-US"/>
        </w:rPr>
        <w:t>Junior</w:t>
      </w:r>
      <w:r w:rsidR="008A618D">
        <w:rPr>
          <w:rFonts w:ascii="Times New Roman" w:hAnsi="Times New Roman" w:cs="Times New Roman"/>
          <w:sz w:val="24"/>
          <w:szCs w:val="24"/>
        </w:rPr>
        <w:t>»</w:t>
      </w:r>
      <w:r w:rsidR="008A618D" w:rsidRPr="00E65784">
        <w:rPr>
          <w:rFonts w:ascii="Times New Roman" w:hAnsi="Times New Roman" w:cs="Times New Roman"/>
          <w:sz w:val="24"/>
          <w:szCs w:val="24"/>
        </w:rPr>
        <w:t>)</w:t>
      </w:r>
      <w:r w:rsidR="008A618D">
        <w:rPr>
          <w:rFonts w:ascii="Times New Roman" w:hAnsi="Times New Roman" w:cs="Times New Roman"/>
          <w:sz w:val="24"/>
          <w:szCs w:val="24"/>
        </w:rPr>
        <w:t>.</w:t>
      </w:r>
    </w:p>
    <w:p w:rsidR="00E01926" w:rsidRPr="00E01926" w:rsidRDefault="00E01926" w:rsidP="00255EFC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926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r w:rsidR="00BC5A5D">
        <w:rPr>
          <w:rFonts w:ascii="Times New Roman" w:hAnsi="Times New Roman" w:cs="Times New Roman"/>
          <w:sz w:val="24"/>
          <w:szCs w:val="24"/>
        </w:rPr>
        <w:t>под</w:t>
      </w:r>
      <w:r w:rsidRPr="00E01926">
        <w:rPr>
          <w:rFonts w:ascii="Times New Roman" w:hAnsi="Times New Roman" w:cs="Times New Roman"/>
          <w:sz w:val="24"/>
          <w:szCs w:val="24"/>
        </w:rPr>
        <w:t>пунктах 5 и 6 настоящего пункта, устанавливается еже</w:t>
      </w:r>
      <w:r>
        <w:rPr>
          <w:rFonts w:ascii="Times New Roman" w:hAnsi="Times New Roman" w:cs="Times New Roman"/>
          <w:sz w:val="24"/>
          <w:szCs w:val="24"/>
        </w:rPr>
        <w:t>годно не менее семи компетенций. И</w:t>
      </w:r>
      <w:r w:rsidRPr="00E01926">
        <w:rPr>
          <w:rFonts w:ascii="Times New Roman" w:hAnsi="Times New Roman" w:cs="Times New Roman"/>
          <w:sz w:val="24"/>
          <w:szCs w:val="24"/>
        </w:rPr>
        <w:t xml:space="preserve">нформация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01926">
        <w:rPr>
          <w:rFonts w:ascii="Times New Roman" w:hAnsi="Times New Roman" w:cs="Times New Roman"/>
          <w:sz w:val="24"/>
          <w:szCs w:val="24"/>
        </w:rPr>
        <w:t xml:space="preserve"> </w:t>
      </w:r>
      <w:r w:rsidR="00CD68F7">
        <w:rPr>
          <w:rFonts w:ascii="Times New Roman" w:hAnsi="Times New Roman" w:cs="Times New Roman"/>
          <w:sz w:val="24"/>
          <w:szCs w:val="24"/>
        </w:rPr>
        <w:t xml:space="preserve">количеству,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наименованию компетенций, с их </w:t>
      </w:r>
      <w:r w:rsidR="00CD68F7">
        <w:rPr>
          <w:rFonts w:ascii="Times New Roman" w:hAnsi="Times New Roman" w:cs="Times New Roman"/>
          <w:sz w:val="24"/>
          <w:szCs w:val="24"/>
        </w:rPr>
        <w:t xml:space="preserve">перечнем, </w:t>
      </w:r>
      <w:r w:rsidRPr="00E01926">
        <w:rPr>
          <w:rFonts w:ascii="Times New Roman" w:hAnsi="Times New Roman" w:cs="Times New Roman"/>
          <w:sz w:val="24"/>
          <w:szCs w:val="24"/>
        </w:rPr>
        <w:t xml:space="preserve">обоснованием </w:t>
      </w:r>
      <w:r>
        <w:rPr>
          <w:rFonts w:ascii="Times New Roman" w:hAnsi="Times New Roman" w:cs="Times New Roman"/>
          <w:sz w:val="24"/>
          <w:szCs w:val="24"/>
        </w:rPr>
        <w:t xml:space="preserve">и подробной расшифровкой </w:t>
      </w:r>
      <w:r w:rsidR="00CD68F7">
        <w:rPr>
          <w:rFonts w:ascii="Times New Roman" w:hAnsi="Times New Roman" w:cs="Times New Roman"/>
          <w:sz w:val="24"/>
          <w:szCs w:val="24"/>
        </w:rPr>
        <w:t xml:space="preserve">по каждой компетенции </w:t>
      </w:r>
      <w:r>
        <w:rPr>
          <w:rFonts w:ascii="Times New Roman" w:hAnsi="Times New Roman" w:cs="Times New Roman"/>
          <w:sz w:val="24"/>
          <w:szCs w:val="24"/>
        </w:rPr>
        <w:t>представляется С</w:t>
      </w:r>
      <w:r w:rsidRPr="00E01926">
        <w:rPr>
          <w:rFonts w:ascii="Times New Roman" w:hAnsi="Times New Roman" w:cs="Times New Roman"/>
          <w:sz w:val="24"/>
          <w:szCs w:val="24"/>
        </w:rPr>
        <w:t xml:space="preserve">оветом по образованию при Главе Златоустовского городского округа </w:t>
      </w:r>
      <w:r w:rsidRPr="00BE3B15">
        <w:rPr>
          <w:rFonts w:ascii="Times New Roman" w:hAnsi="Times New Roman" w:cs="Times New Roman"/>
          <w:sz w:val="24"/>
          <w:szCs w:val="24"/>
        </w:rPr>
        <w:t>на бумажных (электронных) носителях в Собрание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за 2 месяца до срока представления материалов на награждение.</w:t>
      </w:r>
    </w:p>
    <w:p w:rsidR="00BE3B15" w:rsidRPr="00E01926" w:rsidRDefault="00BE3B15" w:rsidP="00BE3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3"/>
      <w:r w:rsidRPr="00E01926">
        <w:rPr>
          <w:rFonts w:ascii="Times New Roman" w:hAnsi="Times New Roman" w:cs="Times New Roman"/>
          <w:sz w:val="24"/>
          <w:szCs w:val="24"/>
        </w:rPr>
        <w:t xml:space="preserve">3. Пункт 7 </w:t>
      </w:r>
      <w:r w:rsidR="003775FB" w:rsidRPr="00E01926">
        <w:rPr>
          <w:rFonts w:ascii="Times New Roman" w:hAnsi="Times New Roman" w:cs="Times New Roman"/>
          <w:sz w:val="24"/>
          <w:szCs w:val="24"/>
        </w:rPr>
        <w:t>Положения изложить в следующей редакции:</w:t>
      </w:r>
    </w:p>
    <w:p w:rsidR="00BE3B15" w:rsidRPr="002E1B49" w:rsidRDefault="003775FB" w:rsidP="00377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B49">
        <w:rPr>
          <w:rFonts w:ascii="Times New Roman" w:hAnsi="Times New Roman" w:cs="Times New Roman"/>
          <w:sz w:val="24"/>
          <w:szCs w:val="24"/>
        </w:rPr>
        <w:t>«</w:t>
      </w:r>
      <w:r w:rsidR="00BE3B15" w:rsidRPr="00BE3B15">
        <w:rPr>
          <w:rFonts w:ascii="Times New Roman" w:hAnsi="Times New Roman" w:cs="Times New Roman"/>
          <w:sz w:val="24"/>
          <w:szCs w:val="24"/>
        </w:rPr>
        <w:t>7. Материалы на награждение направляются на бумажных (электронных) носителях в Собрание депутатов Златоустовского городского округа в срок с 1 июня по 30 июня текущего года</w:t>
      </w:r>
      <w:r w:rsidRPr="002E1B49">
        <w:rPr>
          <w:rFonts w:ascii="Times New Roman" w:hAnsi="Times New Roman" w:cs="Times New Roman"/>
          <w:sz w:val="24"/>
          <w:szCs w:val="24"/>
        </w:rPr>
        <w:t xml:space="preserve"> (по номинации, указанной в подпункте </w:t>
      </w:r>
      <w:r w:rsidR="00FE6239">
        <w:rPr>
          <w:rFonts w:ascii="Times New Roman" w:hAnsi="Times New Roman" w:cs="Times New Roman"/>
          <w:sz w:val="24"/>
          <w:szCs w:val="24"/>
        </w:rPr>
        <w:t>6</w:t>
      </w:r>
      <w:r w:rsidRPr="002E1B49">
        <w:rPr>
          <w:rFonts w:ascii="Times New Roman" w:hAnsi="Times New Roman" w:cs="Times New Roman"/>
          <w:sz w:val="24"/>
          <w:szCs w:val="24"/>
        </w:rPr>
        <w:t xml:space="preserve"> пункта 3</w:t>
      </w:r>
      <w:r w:rsidR="00E01926" w:rsidRPr="002E1B49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2E1B49">
        <w:rPr>
          <w:rFonts w:ascii="Times New Roman" w:hAnsi="Times New Roman" w:cs="Times New Roman"/>
          <w:sz w:val="24"/>
          <w:szCs w:val="24"/>
        </w:rPr>
        <w:t xml:space="preserve"> – в срок с 1 по 10 декабря текущего года)</w:t>
      </w:r>
      <w:r w:rsidR="00BE3B15" w:rsidRPr="00BE3B15">
        <w:rPr>
          <w:rFonts w:ascii="Times New Roman" w:hAnsi="Times New Roman" w:cs="Times New Roman"/>
          <w:sz w:val="24"/>
          <w:szCs w:val="24"/>
        </w:rPr>
        <w:t>. Материалы, представленные позднее указанного срока - не рассматриваются.</w:t>
      </w:r>
      <w:bookmarkEnd w:id="0"/>
    </w:p>
    <w:p w:rsidR="00BC5A5D" w:rsidRPr="002E1B49" w:rsidRDefault="00BC5A5D" w:rsidP="00377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1B49">
        <w:rPr>
          <w:rFonts w:ascii="Times New Roman" w:hAnsi="Times New Roman" w:cs="Times New Roman"/>
          <w:sz w:val="24"/>
          <w:szCs w:val="24"/>
        </w:rPr>
        <w:t>Материалы на награждение представляются:</w:t>
      </w:r>
    </w:p>
    <w:p w:rsidR="00BC5A5D" w:rsidRPr="002E1B49" w:rsidRDefault="00825959" w:rsidP="00BC5A5D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5A5D" w:rsidRPr="002E1B49">
        <w:rPr>
          <w:rFonts w:ascii="Times New Roman" w:hAnsi="Times New Roman" w:cs="Times New Roman"/>
          <w:sz w:val="24"/>
          <w:szCs w:val="24"/>
        </w:rPr>
        <w:t>о номинациям, указанным в подпунктах 1-4 пункта 3 Положения - Муниципальны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и дошкольны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и муниципальны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Златоустовского городского округа в лице руководителя;</w:t>
      </w:r>
    </w:p>
    <w:p w:rsidR="00BC5A5D" w:rsidRPr="00BC5A5D" w:rsidRDefault="00825959" w:rsidP="00BC5A5D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5A5D" w:rsidRPr="002E1B49">
        <w:rPr>
          <w:rFonts w:ascii="Times New Roman" w:hAnsi="Times New Roman" w:cs="Times New Roman"/>
          <w:sz w:val="24"/>
          <w:szCs w:val="24"/>
        </w:rPr>
        <w:t xml:space="preserve">о номинациям, указанным в подпунктах 5 и 6 пункта 3 </w:t>
      </w:r>
      <w:r w:rsidR="00BC5A5D" w:rsidRPr="00FB4B03">
        <w:rPr>
          <w:rFonts w:ascii="Times New Roman" w:hAnsi="Times New Roman" w:cs="Times New Roman"/>
          <w:sz w:val="24"/>
          <w:szCs w:val="24"/>
        </w:rPr>
        <w:t>Положения -</w:t>
      </w:r>
      <w:r w:rsidR="00BC5A5D">
        <w:rPr>
          <w:rFonts w:ascii="Arial" w:hAnsi="Arial" w:cs="Arial"/>
          <w:sz w:val="24"/>
          <w:szCs w:val="24"/>
        </w:rPr>
        <w:t xml:space="preserve"> </w:t>
      </w:r>
      <w:r w:rsidR="00BC5A5D">
        <w:rPr>
          <w:rFonts w:ascii="Times New Roman" w:hAnsi="Times New Roman" w:cs="Times New Roman"/>
          <w:sz w:val="24"/>
          <w:szCs w:val="24"/>
        </w:rPr>
        <w:t>С</w:t>
      </w:r>
      <w:r w:rsidR="00BC5A5D" w:rsidRPr="00E01926">
        <w:rPr>
          <w:rFonts w:ascii="Times New Roman" w:hAnsi="Times New Roman" w:cs="Times New Roman"/>
          <w:sz w:val="24"/>
          <w:szCs w:val="24"/>
        </w:rPr>
        <w:t>оветом по образованию при Главе Златоустовского городского округа</w:t>
      </w:r>
      <w:r w:rsidR="00BC5A5D">
        <w:rPr>
          <w:rFonts w:ascii="Times New Roman" w:hAnsi="Times New Roman" w:cs="Times New Roman"/>
          <w:sz w:val="24"/>
          <w:szCs w:val="24"/>
        </w:rPr>
        <w:t>».</w:t>
      </w:r>
    </w:p>
    <w:p w:rsidR="00255EFC" w:rsidRPr="007C5AA7" w:rsidRDefault="00BC5A5D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5EFC" w:rsidRPr="007C5AA7">
        <w:rPr>
          <w:rFonts w:ascii="Times New Roman" w:hAnsi="Times New Roman" w:cs="Times New Roman"/>
          <w:sz w:val="24"/>
          <w:szCs w:val="24"/>
        </w:rPr>
        <w:t xml:space="preserve">. Пункт 9 </w:t>
      </w:r>
      <w:r w:rsidR="00255EFC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255EFC" w:rsidRPr="007C5AA7">
        <w:rPr>
          <w:rFonts w:ascii="Times New Roman" w:hAnsi="Times New Roman" w:cs="Times New Roman"/>
          <w:sz w:val="24"/>
          <w:szCs w:val="24"/>
        </w:rPr>
        <w:t xml:space="preserve">изложить в </w:t>
      </w:r>
      <w:r>
        <w:rPr>
          <w:rFonts w:ascii="Times New Roman" w:hAnsi="Times New Roman" w:cs="Times New Roman"/>
          <w:sz w:val="24"/>
          <w:szCs w:val="24"/>
        </w:rPr>
        <w:t>следующей</w:t>
      </w:r>
      <w:r w:rsidR="00255EFC" w:rsidRPr="007C5AA7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4B3A80" w:rsidRPr="00F24328" w:rsidRDefault="00255EFC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«9. </w:t>
      </w:r>
      <w:r w:rsidRPr="00251940">
        <w:rPr>
          <w:rFonts w:ascii="Times New Roman" w:hAnsi="Times New Roman" w:cs="Times New Roman"/>
          <w:sz w:val="24"/>
          <w:szCs w:val="24"/>
        </w:rPr>
        <w:t>Комиссия осуществляет отбор кандидатов на присуждение премии</w:t>
      </w:r>
      <w:r w:rsidR="00E01926">
        <w:rPr>
          <w:rFonts w:ascii="Times New Roman" w:hAnsi="Times New Roman" w:cs="Times New Roman"/>
          <w:sz w:val="24"/>
          <w:szCs w:val="24"/>
        </w:rPr>
        <w:t xml:space="preserve"> по номинациям, указанным в</w:t>
      </w:r>
      <w:r w:rsidR="00BC5A5D">
        <w:rPr>
          <w:rFonts w:ascii="Times New Roman" w:hAnsi="Times New Roman" w:cs="Times New Roman"/>
          <w:sz w:val="24"/>
          <w:szCs w:val="24"/>
        </w:rPr>
        <w:t xml:space="preserve"> под</w:t>
      </w:r>
      <w:r w:rsidR="00E01926">
        <w:rPr>
          <w:rFonts w:ascii="Times New Roman" w:hAnsi="Times New Roman" w:cs="Times New Roman"/>
          <w:sz w:val="24"/>
          <w:szCs w:val="24"/>
        </w:rPr>
        <w:t xml:space="preserve">пунктах 1-4 пункта 3 Положения, 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251940">
        <w:rPr>
          <w:rFonts w:ascii="Times New Roman" w:hAnsi="Times New Roman" w:cs="Times New Roman"/>
          <w:sz w:val="24"/>
          <w:szCs w:val="24"/>
        </w:rPr>
        <w:lastRenderedPageBreak/>
        <w:t>рассмотрения материалов, представленных в соот</w:t>
      </w:r>
      <w:r w:rsidR="004B3A80">
        <w:rPr>
          <w:rFonts w:ascii="Times New Roman" w:hAnsi="Times New Roman" w:cs="Times New Roman"/>
          <w:sz w:val="24"/>
          <w:szCs w:val="24"/>
        </w:rPr>
        <w:t>ветствии с настоящим положением</w:t>
      </w:r>
      <w:r w:rsidR="00FB4B03">
        <w:rPr>
          <w:rFonts w:ascii="Times New Roman" w:hAnsi="Times New Roman" w:cs="Times New Roman"/>
          <w:sz w:val="24"/>
          <w:szCs w:val="24"/>
        </w:rPr>
        <w:t>,</w:t>
      </w:r>
      <w:r w:rsidR="00E14C03" w:rsidRPr="00E14C0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4C03" w:rsidRPr="00F24328">
        <w:rPr>
          <w:rFonts w:ascii="Times New Roman" w:hAnsi="Times New Roman" w:cs="Times New Roman"/>
          <w:sz w:val="24"/>
          <w:szCs w:val="24"/>
        </w:rPr>
        <w:t>на зас</w:t>
      </w:r>
      <w:r w:rsidR="00FB4B03">
        <w:rPr>
          <w:rFonts w:ascii="Times New Roman" w:hAnsi="Times New Roman" w:cs="Times New Roman"/>
          <w:sz w:val="24"/>
          <w:szCs w:val="24"/>
        </w:rPr>
        <w:t xml:space="preserve">едании </w:t>
      </w:r>
      <w:r w:rsidR="004B3A80" w:rsidRPr="00E01926">
        <w:rPr>
          <w:rFonts w:ascii="Times New Roman" w:hAnsi="Times New Roman" w:cs="Times New Roman"/>
          <w:sz w:val="24"/>
          <w:szCs w:val="24"/>
        </w:rPr>
        <w:t>подводит итоги конкурса, утверждает кандидатуру победителя конкурса и участник</w:t>
      </w:r>
      <w:r w:rsidR="00FB4B03">
        <w:rPr>
          <w:rFonts w:ascii="Times New Roman" w:hAnsi="Times New Roman" w:cs="Times New Roman"/>
          <w:sz w:val="24"/>
          <w:szCs w:val="24"/>
        </w:rPr>
        <w:t>ов</w:t>
      </w:r>
      <w:r w:rsidR="004B3A80" w:rsidRPr="00E01926">
        <w:rPr>
          <w:rFonts w:ascii="Times New Roman" w:hAnsi="Times New Roman" w:cs="Times New Roman"/>
          <w:sz w:val="24"/>
          <w:szCs w:val="24"/>
        </w:rPr>
        <w:t xml:space="preserve"> конкурса, занявших второе и </w:t>
      </w:r>
      <w:r w:rsidR="004B3A80" w:rsidRPr="00F24328">
        <w:rPr>
          <w:rFonts w:ascii="Times New Roman" w:hAnsi="Times New Roman" w:cs="Times New Roman"/>
          <w:sz w:val="24"/>
          <w:szCs w:val="24"/>
        </w:rPr>
        <w:t>третье место</w:t>
      </w:r>
      <w:r w:rsidR="00E14C03" w:rsidRPr="00F24328">
        <w:rPr>
          <w:rFonts w:ascii="Times New Roman" w:hAnsi="Times New Roman" w:cs="Times New Roman"/>
          <w:sz w:val="24"/>
          <w:szCs w:val="24"/>
        </w:rPr>
        <w:t xml:space="preserve"> в каждой номинации. Комиссия принимает решение простым большинством голосов от состава Комиссии.</w:t>
      </w:r>
    </w:p>
    <w:p w:rsidR="00BC5A5D" w:rsidRPr="00F24328" w:rsidRDefault="00E01926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4328">
        <w:rPr>
          <w:rFonts w:ascii="Times New Roman" w:hAnsi="Times New Roman" w:cs="Times New Roman"/>
          <w:sz w:val="24"/>
          <w:szCs w:val="24"/>
        </w:rPr>
        <w:t>Комиссия</w:t>
      </w:r>
      <w:r w:rsidRPr="00E01926">
        <w:rPr>
          <w:rFonts w:ascii="Times New Roman" w:hAnsi="Times New Roman" w:cs="Times New Roman"/>
          <w:sz w:val="24"/>
          <w:szCs w:val="24"/>
        </w:rPr>
        <w:t xml:space="preserve"> </w:t>
      </w:r>
      <w:r w:rsidR="004B3A80" w:rsidRPr="00F24328">
        <w:rPr>
          <w:rFonts w:ascii="Times New Roman" w:hAnsi="Times New Roman" w:cs="Times New Roman"/>
          <w:sz w:val="24"/>
          <w:szCs w:val="24"/>
        </w:rPr>
        <w:t xml:space="preserve">на основании рассмотрения материалов, </w:t>
      </w:r>
      <w:r w:rsidRPr="00E01926">
        <w:rPr>
          <w:rFonts w:ascii="Times New Roman" w:hAnsi="Times New Roman" w:cs="Times New Roman"/>
          <w:sz w:val="24"/>
          <w:szCs w:val="24"/>
        </w:rPr>
        <w:t>представленны</w:t>
      </w:r>
      <w:r w:rsidR="004B3A80" w:rsidRPr="00F24328">
        <w:rPr>
          <w:rFonts w:ascii="Times New Roman" w:hAnsi="Times New Roman" w:cs="Times New Roman"/>
          <w:sz w:val="24"/>
          <w:szCs w:val="24"/>
        </w:rPr>
        <w:t>х</w:t>
      </w:r>
      <w:r w:rsidRPr="00E01926">
        <w:rPr>
          <w:rFonts w:ascii="Times New Roman" w:hAnsi="Times New Roman" w:cs="Times New Roman"/>
          <w:sz w:val="24"/>
          <w:szCs w:val="24"/>
        </w:rPr>
        <w:t xml:space="preserve"> </w:t>
      </w:r>
      <w:r w:rsidR="00BC5A5D" w:rsidRPr="00F24328">
        <w:rPr>
          <w:rFonts w:ascii="Times New Roman" w:hAnsi="Times New Roman" w:cs="Times New Roman"/>
          <w:sz w:val="24"/>
          <w:szCs w:val="24"/>
        </w:rPr>
        <w:t>Советом по образованию при Главе Златоустовского городского округа</w:t>
      </w:r>
      <w:r w:rsidR="004B3A80" w:rsidRPr="00F24328">
        <w:rPr>
          <w:rFonts w:ascii="Times New Roman" w:hAnsi="Times New Roman" w:cs="Times New Roman"/>
          <w:sz w:val="24"/>
          <w:szCs w:val="24"/>
        </w:rPr>
        <w:t>,</w:t>
      </w:r>
      <w:r w:rsidR="00BC5A5D" w:rsidRPr="00F24328">
        <w:rPr>
          <w:rFonts w:ascii="Times New Roman" w:hAnsi="Times New Roman" w:cs="Times New Roman"/>
          <w:sz w:val="24"/>
          <w:szCs w:val="24"/>
        </w:rPr>
        <w:t xml:space="preserve"> </w:t>
      </w:r>
      <w:r w:rsidR="00F24328" w:rsidRPr="00F24328">
        <w:rPr>
          <w:rFonts w:ascii="Times New Roman" w:hAnsi="Times New Roman" w:cs="Times New Roman"/>
          <w:sz w:val="24"/>
          <w:szCs w:val="24"/>
        </w:rPr>
        <w:t>по номинациям, указанным в подпунктах 5 и 6 пункта 3 Положения</w:t>
      </w:r>
      <w:r w:rsidR="00F24328">
        <w:rPr>
          <w:rFonts w:ascii="Times New Roman" w:hAnsi="Times New Roman" w:cs="Times New Roman"/>
          <w:sz w:val="24"/>
          <w:szCs w:val="24"/>
        </w:rPr>
        <w:t xml:space="preserve">, </w:t>
      </w:r>
      <w:r w:rsidRPr="00E01926">
        <w:rPr>
          <w:rFonts w:ascii="Times New Roman" w:hAnsi="Times New Roman" w:cs="Times New Roman"/>
          <w:sz w:val="24"/>
          <w:szCs w:val="24"/>
        </w:rPr>
        <w:t xml:space="preserve">подводит итоги конкурса, утверждает кандидатуру победителя конкурса и </w:t>
      </w:r>
      <w:r w:rsidR="004B3A80" w:rsidRPr="00F24328">
        <w:rPr>
          <w:rFonts w:ascii="Times New Roman" w:hAnsi="Times New Roman" w:cs="Times New Roman"/>
          <w:sz w:val="24"/>
          <w:szCs w:val="24"/>
        </w:rPr>
        <w:t>участников</w:t>
      </w:r>
      <w:r w:rsidRPr="00E01926">
        <w:rPr>
          <w:rFonts w:ascii="Times New Roman" w:hAnsi="Times New Roman" w:cs="Times New Roman"/>
          <w:sz w:val="24"/>
          <w:szCs w:val="24"/>
        </w:rPr>
        <w:t xml:space="preserve"> конкурса, занявших второе и </w:t>
      </w:r>
      <w:r w:rsidR="00BC5A5D" w:rsidRPr="00F24328">
        <w:rPr>
          <w:rFonts w:ascii="Times New Roman" w:hAnsi="Times New Roman" w:cs="Times New Roman"/>
          <w:sz w:val="24"/>
          <w:szCs w:val="24"/>
        </w:rPr>
        <w:t>третье место</w:t>
      </w:r>
      <w:r w:rsidR="00E14C03" w:rsidRPr="00F24328">
        <w:rPr>
          <w:rFonts w:ascii="Times New Roman" w:hAnsi="Times New Roman" w:cs="Times New Roman"/>
          <w:sz w:val="24"/>
          <w:szCs w:val="24"/>
        </w:rPr>
        <w:t xml:space="preserve"> в каждой номинации </w:t>
      </w:r>
      <w:r w:rsidR="004B3A80" w:rsidRPr="00F2432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4B3A80" w:rsidRPr="00F24328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="004B3A80" w:rsidRPr="00F24328">
        <w:rPr>
          <w:rFonts w:ascii="Times New Roman" w:hAnsi="Times New Roman" w:cs="Times New Roman"/>
          <w:sz w:val="24"/>
          <w:szCs w:val="24"/>
        </w:rPr>
        <w:t xml:space="preserve"> установленных в соответствии с пунктом 2 Положения </w:t>
      </w:r>
      <w:r w:rsidR="008E41E9">
        <w:rPr>
          <w:rFonts w:ascii="Times New Roman" w:hAnsi="Times New Roman" w:cs="Times New Roman"/>
          <w:sz w:val="24"/>
          <w:szCs w:val="24"/>
        </w:rPr>
        <w:t>перечня</w:t>
      </w:r>
      <w:r w:rsidR="00D86191">
        <w:rPr>
          <w:rFonts w:ascii="Times New Roman" w:hAnsi="Times New Roman" w:cs="Times New Roman"/>
          <w:sz w:val="24"/>
          <w:szCs w:val="24"/>
        </w:rPr>
        <w:t xml:space="preserve"> и количества</w:t>
      </w:r>
      <w:r w:rsidR="008E41E9">
        <w:rPr>
          <w:rFonts w:ascii="Times New Roman" w:hAnsi="Times New Roman" w:cs="Times New Roman"/>
          <w:sz w:val="24"/>
          <w:szCs w:val="24"/>
        </w:rPr>
        <w:t xml:space="preserve"> </w:t>
      </w:r>
      <w:r w:rsidR="004B3A80" w:rsidRPr="00F24328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E01926" w:rsidRDefault="004B3A80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4328">
        <w:rPr>
          <w:rFonts w:ascii="Times New Roman" w:hAnsi="Times New Roman" w:cs="Times New Roman"/>
          <w:sz w:val="24"/>
          <w:szCs w:val="24"/>
        </w:rPr>
        <w:t>Комиссия направляет</w:t>
      </w:r>
      <w:r w:rsidR="00E01926" w:rsidRPr="00E01926">
        <w:rPr>
          <w:rFonts w:ascii="Times New Roman" w:hAnsi="Times New Roman" w:cs="Times New Roman"/>
          <w:sz w:val="24"/>
          <w:szCs w:val="24"/>
        </w:rPr>
        <w:t xml:space="preserve"> информацию о победителе и участниках</w:t>
      </w:r>
      <w:r w:rsidRPr="00F24328">
        <w:rPr>
          <w:rFonts w:ascii="Times New Roman" w:hAnsi="Times New Roman" w:cs="Times New Roman"/>
          <w:sz w:val="24"/>
          <w:szCs w:val="24"/>
        </w:rPr>
        <w:t xml:space="preserve"> конкурса, </w:t>
      </w:r>
      <w:r w:rsidRPr="00E01926">
        <w:rPr>
          <w:rFonts w:ascii="Times New Roman" w:hAnsi="Times New Roman" w:cs="Times New Roman"/>
          <w:sz w:val="24"/>
          <w:szCs w:val="24"/>
        </w:rPr>
        <w:t xml:space="preserve">занявших второе и </w:t>
      </w:r>
      <w:r w:rsidRPr="00F24328">
        <w:rPr>
          <w:rFonts w:ascii="Times New Roman" w:hAnsi="Times New Roman" w:cs="Times New Roman"/>
          <w:sz w:val="24"/>
          <w:szCs w:val="24"/>
        </w:rPr>
        <w:t>третье место,</w:t>
      </w:r>
      <w:r w:rsidR="00E01926" w:rsidRPr="00E01926">
        <w:rPr>
          <w:rFonts w:ascii="Times New Roman" w:hAnsi="Times New Roman" w:cs="Times New Roman"/>
          <w:sz w:val="24"/>
          <w:szCs w:val="24"/>
        </w:rPr>
        <w:t xml:space="preserve"> в бухгалтерию Собрания депутатов Златоустовского городского округа.</w:t>
      </w:r>
    </w:p>
    <w:p w:rsidR="00927176" w:rsidRPr="00F24328" w:rsidRDefault="00927176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конкурса подводятся комиссией в с</w:t>
      </w:r>
      <w:r w:rsidR="008A618D">
        <w:rPr>
          <w:rFonts w:ascii="Times New Roman" w:hAnsi="Times New Roman" w:cs="Times New Roman"/>
          <w:sz w:val="24"/>
          <w:szCs w:val="24"/>
        </w:rPr>
        <w:t xml:space="preserve">рок до 31 августа текущего года (по номинации, указанной в подпункте </w:t>
      </w:r>
      <w:r w:rsidR="00FE6239">
        <w:rPr>
          <w:rFonts w:ascii="Times New Roman" w:hAnsi="Times New Roman" w:cs="Times New Roman"/>
          <w:sz w:val="24"/>
          <w:szCs w:val="24"/>
        </w:rPr>
        <w:t>6 пункта 2 Положения – в срок до 20 декабря текущего года).</w:t>
      </w:r>
    </w:p>
    <w:p w:rsidR="00E01926" w:rsidRPr="00BC5A5D" w:rsidRDefault="00BC5A5D" w:rsidP="00BC5A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51940">
        <w:rPr>
          <w:rFonts w:ascii="Times New Roman" w:hAnsi="Times New Roman" w:cs="Times New Roman"/>
          <w:sz w:val="24"/>
          <w:szCs w:val="24"/>
        </w:rPr>
        <w:t>Решение Комиссии правомочно - если на заседании присутствуют все члены Комиссии; решение Комиссии оформляется соответствующим протоколом, подписанным председателем и секретарем Комиссии.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По каждой из номинаций устанавливается первое, второе и третье место.</w:t>
      </w:r>
    </w:p>
    <w:p w:rsidR="0000135A" w:rsidRDefault="00255EFC" w:rsidP="00001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940">
        <w:rPr>
          <w:rFonts w:ascii="Times New Roman" w:hAnsi="Times New Roman" w:cs="Times New Roman"/>
          <w:sz w:val="24"/>
          <w:szCs w:val="24"/>
        </w:rPr>
        <w:t>Победители</w:t>
      </w:r>
      <w:r>
        <w:rPr>
          <w:rFonts w:ascii="Times New Roman" w:hAnsi="Times New Roman" w:cs="Times New Roman"/>
          <w:sz w:val="24"/>
          <w:szCs w:val="24"/>
        </w:rPr>
        <w:t xml:space="preserve"> и участники,</w:t>
      </w:r>
      <w:r w:rsidR="00771E6A">
        <w:rPr>
          <w:rFonts w:ascii="Times New Roman" w:hAnsi="Times New Roman" w:cs="Times New Roman"/>
          <w:sz w:val="24"/>
          <w:szCs w:val="24"/>
        </w:rPr>
        <w:t xml:space="preserve"> занявшие второе и третье место</w:t>
      </w:r>
      <w:r w:rsidR="0087160D">
        <w:rPr>
          <w:rFonts w:ascii="Times New Roman" w:hAnsi="Times New Roman" w:cs="Times New Roman"/>
          <w:sz w:val="24"/>
          <w:szCs w:val="24"/>
        </w:rPr>
        <w:t>,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награждаются </w:t>
      </w:r>
      <w:r>
        <w:rPr>
          <w:rFonts w:ascii="Times New Roman" w:hAnsi="Times New Roman" w:cs="Times New Roman"/>
          <w:sz w:val="24"/>
          <w:szCs w:val="24"/>
        </w:rPr>
        <w:t>свидетельством</w:t>
      </w:r>
      <w:r w:rsidRPr="00251940">
        <w:rPr>
          <w:rFonts w:ascii="Times New Roman" w:hAnsi="Times New Roman" w:cs="Times New Roman"/>
          <w:sz w:val="24"/>
          <w:szCs w:val="24"/>
        </w:rPr>
        <w:t xml:space="preserve"> и денежной </w:t>
      </w:r>
      <w:r>
        <w:rPr>
          <w:rFonts w:ascii="Times New Roman" w:hAnsi="Times New Roman" w:cs="Times New Roman"/>
          <w:sz w:val="24"/>
          <w:szCs w:val="24"/>
        </w:rPr>
        <w:t>премией</w:t>
      </w:r>
      <w:r w:rsidRPr="00251940">
        <w:rPr>
          <w:rFonts w:ascii="Times New Roman" w:hAnsi="Times New Roman" w:cs="Times New Roman"/>
          <w:sz w:val="24"/>
          <w:szCs w:val="24"/>
        </w:rPr>
        <w:t xml:space="preserve">, </w:t>
      </w:r>
      <w:r w:rsidR="00771E6A">
        <w:rPr>
          <w:rFonts w:ascii="Times New Roman" w:hAnsi="Times New Roman" w:cs="Times New Roman"/>
          <w:sz w:val="24"/>
          <w:szCs w:val="24"/>
        </w:rPr>
        <w:t>наставники п</w:t>
      </w:r>
      <w:r w:rsidR="00BB1AD9">
        <w:rPr>
          <w:rFonts w:ascii="Times New Roman" w:hAnsi="Times New Roman" w:cs="Times New Roman"/>
          <w:sz w:val="24"/>
          <w:szCs w:val="24"/>
        </w:rPr>
        <w:t>обедителей</w:t>
      </w:r>
      <w:r w:rsidR="00771E6A">
        <w:rPr>
          <w:rFonts w:ascii="Times New Roman" w:hAnsi="Times New Roman" w:cs="Times New Roman"/>
          <w:sz w:val="24"/>
          <w:szCs w:val="24"/>
        </w:rPr>
        <w:t xml:space="preserve"> награждаются денежной премией,</w:t>
      </w:r>
      <w:r w:rsidR="00771E6A" w:rsidRPr="00251940">
        <w:rPr>
          <w:rFonts w:ascii="Times New Roman" w:hAnsi="Times New Roman" w:cs="Times New Roman"/>
          <w:sz w:val="24"/>
          <w:szCs w:val="24"/>
        </w:rPr>
        <w:t xml:space="preserve"> </w:t>
      </w:r>
      <w:r w:rsidRPr="00251940">
        <w:rPr>
          <w:rFonts w:ascii="Times New Roman" w:hAnsi="Times New Roman" w:cs="Times New Roman"/>
          <w:sz w:val="24"/>
          <w:szCs w:val="24"/>
        </w:rPr>
        <w:t>размер</w:t>
      </w:r>
      <w:r w:rsidR="00FB4B03">
        <w:rPr>
          <w:rFonts w:ascii="Times New Roman" w:hAnsi="Times New Roman" w:cs="Times New Roman"/>
          <w:sz w:val="24"/>
          <w:szCs w:val="24"/>
        </w:rPr>
        <w:t>ы</w:t>
      </w:r>
      <w:r w:rsidRPr="00251940">
        <w:rPr>
          <w:rFonts w:ascii="Times New Roman" w:hAnsi="Times New Roman" w:cs="Times New Roman"/>
          <w:sz w:val="24"/>
          <w:szCs w:val="24"/>
        </w:rPr>
        <w:t xml:space="preserve"> </w:t>
      </w:r>
      <w:r w:rsidR="00FB4B03">
        <w:rPr>
          <w:rFonts w:ascii="Times New Roman" w:hAnsi="Times New Roman" w:cs="Times New Roman"/>
          <w:sz w:val="24"/>
          <w:szCs w:val="24"/>
        </w:rPr>
        <w:t>премий</w:t>
      </w:r>
      <w:r w:rsidRPr="00251940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FB4B03">
        <w:rPr>
          <w:rFonts w:ascii="Times New Roman" w:hAnsi="Times New Roman" w:cs="Times New Roman"/>
          <w:sz w:val="24"/>
          <w:szCs w:val="24"/>
        </w:rPr>
        <w:t>ы</w:t>
      </w:r>
      <w:r w:rsidRPr="00251940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sub_1032" w:history="1">
        <w:r w:rsidRPr="007C5AA7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5</w:t>
      </w:r>
      <w:r w:rsidRPr="0025194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7C5AA7">
        <w:rPr>
          <w:rFonts w:ascii="Times New Roman" w:hAnsi="Times New Roman" w:cs="Times New Roman"/>
          <w:sz w:val="24"/>
          <w:szCs w:val="24"/>
        </w:rPr>
        <w:t>положения</w:t>
      </w:r>
      <w:r w:rsidR="00B773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EFC" w:rsidRDefault="00B773CD" w:rsidP="00001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Удержание</w:t>
      </w:r>
      <w:r w:rsidRPr="00B773CD">
        <w:rPr>
          <w:rFonts w:ascii="Times New Roman" w:hAnsi="Times New Roman" w:cs="Times New Roman"/>
          <w:sz w:val="24"/>
          <w:szCs w:val="24"/>
        </w:rPr>
        <w:t xml:space="preserve"> </w:t>
      </w:r>
      <w:r w:rsidRPr="007C5AA7">
        <w:rPr>
          <w:rFonts w:ascii="Times New Roman" w:hAnsi="Times New Roman" w:cs="Times New Roman"/>
          <w:sz w:val="24"/>
          <w:szCs w:val="24"/>
        </w:rPr>
        <w:t>налогов и сборов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победителей, не достигших возраста 14 лет, осуществляется их законных представителей</w:t>
      </w:r>
      <w:r w:rsidR="00255EFC" w:rsidRPr="007C5AA7">
        <w:rPr>
          <w:rFonts w:ascii="Times New Roman" w:hAnsi="Times New Roman" w:cs="Times New Roman"/>
          <w:sz w:val="24"/>
          <w:szCs w:val="24"/>
        </w:rPr>
        <w:t>».</w:t>
      </w:r>
    </w:p>
    <w:p w:rsidR="00BC5A5D" w:rsidRPr="0087160D" w:rsidRDefault="00BC5A5D" w:rsidP="00BC5A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60D">
        <w:rPr>
          <w:rFonts w:ascii="Times New Roman" w:hAnsi="Times New Roman" w:cs="Times New Roman"/>
          <w:sz w:val="24"/>
          <w:szCs w:val="24"/>
        </w:rPr>
        <w:t>5. пункт 12 Положения изложить в следующей редакции:</w:t>
      </w:r>
    </w:p>
    <w:p w:rsidR="00BC5A5D" w:rsidRPr="0087160D" w:rsidRDefault="00BC5A5D" w:rsidP="004B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60D">
        <w:rPr>
          <w:rFonts w:ascii="Times New Roman" w:hAnsi="Times New Roman" w:cs="Times New Roman"/>
          <w:sz w:val="24"/>
          <w:szCs w:val="24"/>
        </w:rPr>
        <w:t>«</w:t>
      </w:r>
      <w:r w:rsidRPr="00BC5A5D">
        <w:rPr>
          <w:rFonts w:ascii="Times New Roman" w:hAnsi="Times New Roman" w:cs="Times New Roman"/>
          <w:sz w:val="24"/>
          <w:szCs w:val="24"/>
        </w:rPr>
        <w:t>Вручение премий проводится председателем Собрания депутатов Златоустовского городского округа в рамках ежегодных меро</w:t>
      </w:r>
      <w:r w:rsidR="0087160D">
        <w:rPr>
          <w:rFonts w:ascii="Times New Roman" w:hAnsi="Times New Roman" w:cs="Times New Roman"/>
          <w:sz w:val="24"/>
          <w:szCs w:val="24"/>
        </w:rPr>
        <w:t>приятий, посвященных Дню города (</w:t>
      </w:r>
      <w:r w:rsidR="00976ECD">
        <w:rPr>
          <w:rFonts w:ascii="Times New Roman" w:hAnsi="Times New Roman" w:cs="Times New Roman"/>
          <w:sz w:val="24"/>
          <w:szCs w:val="24"/>
        </w:rPr>
        <w:t>по номинации, указанной в подпункте 6 пункта 2 Положения</w:t>
      </w:r>
      <w:r w:rsidR="00AF79FD">
        <w:rPr>
          <w:rFonts w:ascii="Times New Roman" w:hAnsi="Times New Roman" w:cs="Times New Roman"/>
          <w:sz w:val="24"/>
          <w:szCs w:val="24"/>
        </w:rPr>
        <w:t xml:space="preserve"> – в рамках ежегодных мероприятий, посвященных </w:t>
      </w:r>
      <w:r w:rsidR="00C87137">
        <w:rPr>
          <w:rFonts w:ascii="Times New Roman" w:hAnsi="Times New Roman" w:cs="Times New Roman"/>
          <w:sz w:val="24"/>
          <w:szCs w:val="24"/>
        </w:rPr>
        <w:t>Новому году</w:t>
      </w:r>
      <w:r w:rsidR="00976EC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5EFC" w:rsidRPr="00A65301" w:rsidRDefault="00255EFC" w:rsidP="00A6530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301">
        <w:rPr>
          <w:rFonts w:ascii="Times New Roman" w:hAnsi="Times New Roman" w:cs="Times New Roman"/>
          <w:sz w:val="24"/>
          <w:szCs w:val="24"/>
        </w:rPr>
        <w:t>Пункт 13 Положения изложить в следующей редакции: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>«13. В целях награждения победителей</w:t>
      </w:r>
      <w:r w:rsidR="00D12F73">
        <w:rPr>
          <w:rFonts w:ascii="Times New Roman" w:hAnsi="Times New Roman" w:cs="Times New Roman"/>
          <w:sz w:val="24"/>
          <w:szCs w:val="24"/>
        </w:rPr>
        <w:t xml:space="preserve"> по номинациям, указанным в подпунктах 1-4 пункта 3 Положения, </w:t>
      </w:r>
      <w:r w:rsidRPr="007C5AA7">
        <w:rPr>
          <w:rFonts w:ascii="Times New Roman" w:hAnsi="Times New Roman" w:cs="Times New Roman"/>
          <w:sz w:val="24"/>
          <w:szCs w:val="24"/>
        </w:rPr>
        <w:t xml:space="preserve"> устанавливаются 12 (двенадцать) ежегодных премий по 4 (четырем) номинациям в следующем размере: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первое место: в размере </w:t>
      </w:r>
      <w:r>
        <w:rPr>
          <w:rFonts w:ascii="Times New Roman" w:hAnsi="Times New Roman" w:cs="Times New Roman"/>
          <w:sz w:val="24"/>
          <w:szCs w:val="24"/>
        </w:rPr>
        <w:t>17 300</w:t>
      </w:r>
      <w:r w:rsidRPr="007C5AA7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семнадцать тысяч триста</w:t>
      </w:r>
      <w:r w:rsidRPr="007C5AA7">
        <w:rPr>
          <w:rFonts w:ascii="Times New Roman" w:hAnsi="Times New Roman" w:cs="Times New Roman"/>
          <w:sz w:val="24"/>
          <w:szCs w:val="24"/>
        </w:rPr>
        <w:t xml:space="preserve">) рублей с учетом налогов и сборов в соответствии с </w:t>
      </w:r>
      <w:hyperlink r:id="rId10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второе место: в размере 11 500,00 (одиннадцать тысяч пятьсот) рублей с учетом налогов и сборов в соответствии с </w:t>
      </w:r>
      <w:hyperlink r:id="rId11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255EFC" w:rsidRDefault="00255EFC" w:rsidP="00255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>
        <w:rPr>
          <w:rFonts w:ascii="Times New Roman" w:hAnsi="Times New Roman"/>
          <w:sz w:val="24"/>
          <w:szCs w:val="24"/>
        </w:rPr>
        <w:t>5 800</w:t>
      </w:r>
      <w:r w:rsidRPr="007C5AA7">
        <w:rPr>
          <w:rFonts w:ascii="Times New Roman" w:hAnsi="Times New Roman"/>
          <w:sz w:val="24"/>
          <w:szCs w:val="24"/>
        </w:rPr>
        <w:t xml:space="preserve">,00 (пять тысяч </w:t>
      </w:r>
      <w:r>
        <w:rPr>
          <w:rFonts w:ascii="Times New Roman" w:hAnsi="Times New Roman"/>
          <w:sz w:val="24"/>
          <w:szCs w:val="24"/>
        </w:rPr>
        <w:t>восемьсот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12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976ECD" w:rsidRDefault="00D12F73" w:rsidP="00255E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 xml:space="preserve"> по номинациям, указанным в подпунктах 1-4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устанавливаются 12 (двенадцать) ежегодных премий по 4 (четырем) номинациям в размере</w:t>
      </w:r>
      <w:r>
        <w:rPr>
          <w:rFonts w:ascii="Times New Roman" w:hAnsi="Times New Roman"/>
          <w:sz w:val="24"/>
          <w:szCs w:val="24"/>
        </w:rPr>
        <w:t xml:space="preserve"> 3 </w:t>
      </w:r>
      <w:r w:rsidR="008E06AF">
        <w:rPr>
          <w:rFonts w:ascii="Times New Roman" w:hAnsi="Times New Roman"/>
          <w:sz w:val="24"/>
          <w:szCs w:val="24"/>
        </w:rPr>
        <w:t>448</w:t>
      </w:r>
      <w:r>
        <w:rPr>
          <w:rFonts w:ascii="Times New Roman" w:hAnsi="Times New Roman"/>
          <w:sz w:val="24"/>
          <w:szCs w:val="24"/>
        </w:rPr>
        <w:t xml:space="preserve">,00 (три тысячи </w:t>
      </w:r>
      <w:r w:rsidR="008E06AF">
        <w:rPr>
          <w:rFonts w:ascii="Times New Roman" w:hAnsi="Times New Roman"/>
          <w:sz w:val="24"/>
          <w:szCs w:val="24"/>
        </w:rPr>
        <w:t>четыреста сорок восемь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3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D12F73" w:rsidRDefault="00D12F73" w:rsidP="00A653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Положение пунктом 13-1 следующего содержания:</w:t>
      </w:r>
    </w:p>
    <w:p w:rsidR="00864B46" w:rsidRDefault="00D12F73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65301">
        <w:rPr>
          <w:rFonts w:ascii="Times New Roman" w:hAnsi="Times New Roman"/>
          <w:sz w:val="24"/>
          <w:szCs w:val="24"/>
        </w:rPr>
        <w:t>13-1.</w:t>
      </w:r>
      <w:r w:rsidR="00864B46" w:rsidRPr="00864B46">
        <w:rPr>
          <w:rFonts w:ascii="Times New Roman" w:hAnsi="Times New Roman"/>
          <w:sz w:val="24"/>
          <w:szCs w:val="24"/>
        </w:rPr>
        <w:t xml:space="preserve"> </w:t>
      </w:r>
      <w:r w:rsidR="00864B46" w:rsidRPr="007C5AA7">
        <w:rPr>
          <w:rFonts w:ascii="Times New Roman" w:hAnsi="Times New Roman"/>
          <w:sz w:val="24"/>
          <w:szCs w:val="24"/>
        </w:rPr>
        <w:t>В целях награждения победителей</w:t>
      </w:r>
      <w:r w:rsidR="00864B46">
        <w:rPr>
          <w:rFonts w:ascii="Times New Roman" w:hAnsi="Times New Roman"/>
          <w:sz w:val="24"/>
          <w:szCs w:val="24"/>
        </w:rPr>
        <w:t xml:space="preserve"> по номинации, указанной в подпункте 5 пункта 3 Положения, </w:t>
      </w:r>
      <w:r w:rsidR="00864B46" w:rsidRPr="007C5AA7">
        <w:rPr>
          <w:rFonts w:ascii="Times New Roman" w:hAnsi="Times New Roman"/>
          <w:sz w:val="24"/>
          <w:szCs w:val="24"/>
        </w:rPr>
        <w:t xml:space="preserve"> устанавлива</w:t>
      </w:r>
      <w:r w:rsidR="00864B46">
        <w:rPr>
          <w:rFonts w:ascii="Times New Roman" w:hAnsi="Times New Roman"/>
          <w:sz w:val="24"/>
          <w:szCs w:val="24"/>
        </w:rPr>
        <w:t>е</w:t>
      </w:r>
      <w:r w:rsidR="00864B46" w:rsidRPr="007C5AA7">
        <w:rPr>
          <w:rFonts w:ascii="Times New Roman" w:hAnsi="Times New Roman"/>
          <w:sz w:val="24"/>
          <w:szCs w:val="24"/>
        </w:rPr>
        <w:t xml:space="preserve">тся </w:t>
      </w:r>
      <w:r w:rsidR="00864B46">
        <w:rPr>
          <w:rFonts w:ascii="Times New Roman" w:hAnsi="Times New Roman"/>
          <w:sz w:val="24"/>
          <w:szCs w:val="24"/>
        </w:rPr>
        <w:t>21</w:t>
      </w:r>
      <w:r w:rsidR="00864B46" w:rsidRPr="007C5AA7">
        <w:rPr>
          <w:rFonts w:ascii="Times New Roman" w:hAnsi="Times New Roman"/>
          <w:sz w:val="24"/>
          <w:szCs w:val="24"/>
        </w:rPr>
        <w:t xml:space="preserve"> (</w:t>
      </w:r>
      <w:r w:rsidR="00864B46">
        <w:rPr>
          <w:rFonts w:ascii="Times New Roman" w:hAnsi="Times New Roman"/>
          <w:sz w:val="24"/>
          <w:szCs w:val="24"/>
        </w:rPr>
        <w:t>двадцать одна</w:t>
      </w:r>
      <w:r w:rsidR="00864B46" w:rsidRPr="007C5AA7">
        <w:rPr>
          <w:rFonts w:ascii="Times New Roman" w:hAnsi="Times New Roman"/>
          <w:sz w:val="24"/>
          <w:szCs w:val="24"/>
        </w:rPr>
        <w:t>) ежегодн</w:t>
      </w:r>
      <w:r w:rsidR="00864B46">
        <w:rPr>
          <w:rFonts w:ascii="Times New Roman" w:hAnsi="Times New Roman"/>
          <w:sz w:val="24"/>
          <w:szCs w:val="24"/>
        </w:rPr>
        <w:t>ая</w:t>
      </w:r>
      <w:r w:rsidR="00864B46" w:rsidRPr="007C5AA7">
        <w:rPr>
          <w:rFonts w:ascii="Times New Roman" w:hAnsi="Times New Roman"/>
          <w:sz w:val="24"/>
          <w:szCs w:val="24"/>
        </w:rPr>
        <w:t xml:space="preserve"> преми</w:t>
      </w:r>
      <w:r w:rsidR="00864B46">
        <w:rPr>
          <w:rFonts w:ascii="Times New Roman" w:hAnsi="Times New Roman"/>
          <w:sz w:val="24"/>
          <w:szCs w:val="24"/>
        </w:rPr>
        <w:t xml:space="preserve">я </w:t>
      </w:r>
      <w:r w:rsidR="0031244E">
        <w:rPr>
          <w:rFonts w:ascii="Times New Roman" w:hAnsi="Times New Roman"/>
          <w:sz w:val="24"/>
          <w:szCs w:val="24"/>
        </w:rPr>
        <w:t xml:space="preserve">по семи компетенциям </w:t>
      </w:r>
      <w:r w:rsidR="00864B46" w:rsidRPr="007C5AA7">
        <w:rPr>
          <w:rFonts w:ascii="Times New Roman" w:hAnsi="Times New Roman"/>
          <w:sz w:val="24"/>
          <w:szCs w:val="24"/>
        </w:rPr>
        <w:t>в следующем размере:</w:t>
      </w:r>
    </w:p>
    <w:p w:rsidR="00864B46" w:rsidRPr="007C5AA7" w:rsidRDefault="00864B46" w:rsidP="00864B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первое место: в размере </w:t>
      </w:r>
      <w:r>
        <w:rPr>
          <w:rFonts w:ascii="Times New Roman" w:hAnsi="Times New Roman"/>
          <w:sz w:val="24"/>
          <w:szCs w:val="24"/>
        </w:rPr>
        <w:t xml:space="preserve">2 </w:t>
      </w:r>
      <w:r w:rsidR="008E06AF">
        <w:rPr>
          <w:rFonts w:ascii="Times New Roman" w:hAnsi="Times New Roman"/>
          <w:sz w:val="24"/>
          <w:szCs w:val="24"/>
        </w:rPr>
        <w:t>298</w:t>
      </w:r>
      <w:r>
        <w:rPr>
          <w:rFonts w:ascii="Times New Roman" w:hAnsi="Times New Roman"/>
          <w:sz w:val="24"/>
          <w:szCs w:val="24"/>
        </w:rPr>
        <w:t xml:space="preserve">,00 (две тысячи двести </w:t>
      </w:r>
      <w:r w:rsidR="008E06AF">
        <w:rPr>
          <w:rFonts w:ascii="Times New Roman" w:hAnsi="Times New Roman"/>
          <w:sz w:val="24"/>
          <w:szCs w:val="24"/>
        </w:rPr>
        <w:t>девяносто восемь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14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64B46" w:rsidRPr="007C5AA7" w:rsidRDefault="00864B46" w:rsidP="00864B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lastRenderedPageBreak/>
        <w:t xml:space="preserve">- за второе место: в размере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8E06AF">
        <w:rPr>
          <w:rFonts w:ascii="Times New Roman" w:hAnsi="Times New Roman" w:cs="Times New Roman"/>
          <w:sz w:val="24"/>
          <w:szCs w:val="24"/>
        </w:rPr>
        <w:t>724</w:t>
      </w:r>
      <w:r w:rsidRPr="007C5AA7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8E06AF">
        <w:rPr>
          <w:rFonts w:ascii="Times New Roman" w:hAnsi="Times New Roman" w:cs="Times New Roman"/>
          <w:sz w:val="24"/>
          <w:szCs w:val="24"/>
        </w:rPr>
        <w:t>семьсот двадцать четыре</w:t>
      </w:r>
      <w:r w:rsidRPr="007C5AA7">
        <w:rPr>
          <w:rFonts w:ascii="Times New Roman" w:hAnsi="Times New Roman" w:cs="Times New Roman"/>
          <w:sz w:val="24"/>
          <w:szCs w:val="24"/>
        </w:rPr>
        <w:t>) рубл</w:t>
      </w:r>
      <w:r w:rsidR="00431F47">
        <w:rPr>
          <w:rFonts w:ascii="Times New Roman" w:hAnsi="Times New Roman" w:cs="Times New Roman"/>
          <w:sz w:val="24"/>
          <w:szCs w:val="24"/>
        </w:rPr>
        <w:t>я</w:t>
      </w:r>
      <w:r w:rsidRPr="007C5AA7">
        <w:rPr>
          <w:rFonts w:ascii="Times New Roman" w:hAnsi="Times New Roman" w:cs="Times New Roman"/>
          <w:sz w:val="24"/>
          <w:szCs w:val="24"/>
        </w:rPr>
        <w:t xml:space="preserve"> с учетом налогов и сборов в соответствии с </w:t>
      </w:r>
      <w:hyperlink r:id="rId15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>
        <w:rPr>
          <w:rFonts w:ascii="Times New Roman" w:hAnsi="Times New Roman"/>
          <w:sz w:val="24"/>
          <w:szCs w:val="24"/>
        </w:rPr>
        <w:t xml:space="preserve">1 </w:t>
      </w:r>
      <w:r w:rsidR="008E06AF">
        <w:rPr>
          <w:rFonts w:ascii="Times New Roman" w:hAnsi="Times New Roman"/>
          <w:sz w:val="24"/>
          <w:szCs w:val="24"/>
        </w:rPr>
        <w:t>149</w:t>
      </w:r>
      <w:r w:rsidRPr="007C5AA7">
        <w:rPr>
          <w:rFonts w:ascii="Times New Roman" w:hAnsi="Times New Roman"/>
          <w:sz w:val="24"/>
          <w:szCs w:val="24"/>
        </w:rPr>
        <w:t>,00 (</w:t>
      </w:r>
      <w:r>
        <w:rPr>
          <w:rFonts w:ascii="Times New Roman" w:hAnsi="Times New Roman"/>
          <w:sz w:val="24"/>
          <w:szCs w:val="24"/>
        </w:rPr>
        <w:t xml:space="preserve">одна тысяча сто </w:t>
      </w:r>
      <w:r w:rsidR="008E06AF">
        <w:rPr>
          <w:rFonts w:ascii="Times New Roman" w:hAnsi="Times New Roman"/>
          <w:sz w:val="24"/>
          <w:szCs w:val="24"/>
        </w:rPr>
        <w:t>сорок девять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16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A65301" w:rsidRDefault="00A65301" w:rsidP="00A6530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 xml:space="preserve"> по номинации, указанной в подпункте 5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</w:t>
      </w:r>
      <w:r w:rsidR="00D20377"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 w:rsidR="00D20377">
        <w:rPr>
          <w:rFonts w:ascii="Times New Roman" w:hAnsi="Times New Roman"/>
          <w:sz w:val="24"/>
          <w:szCs w:val="24"/>
        </w:rPr>
        <w:t>21</w:t>
      </w:r>
      <w:r w:rsidR="00D20377" w:rsidRPr="007C5AA7">
        <w:rPr>
          <w:rFonts w:ascii="Times New Roman" w:hAnsi="Times New Roman"/>
          <w:sz w:val="24"/>
          <w:szCs w:val="24"/>
        </w:rPr>
        <w:t xml:space="preserve"> (</w:t>
      </w:r>
      <w:r w:rsidR="00D20377">
        <w:rPr>
          <w:rFonts w:ascii="Times New Roman" w:hAnsi="Times New Roman"/>
          <w:sz w:val="24"/>
          <w:szCs w:val="24"/>
        </w:rPr>
        <w:t>двадцать одна</w:t>
      </w:r>
      <w:r w:rsidR="00D20377" w:rsidRPr="007C5AA7">
        <w:rPr>
          <w:rFonts w:ascii="Times New Roman" w:hAnsi="Times New Roman"/>
          <w:sz w:val="24"/>
          <w:szCs w:val="24"/>
        </w:rPr>
        <w:t>) ежегодн</w:t>
      </w:r>
      <w:r w:rsidR="00D20377">
        <w:rPr>
          <w:rFonts w:ascii="Times New Roman" w:hAnsi="Times New Roman"/>
          <w:sz w:val="24"/>
          <w:szCs w:val="24"/>
        </w:rPr>
        <w:t>ая</w:t>
      </w:r>
      <w:r w:rsidR="00D20377" w:rsidRPr="007C5AA7">
        <w:rPr>
          <w:rFonts w:ascii="Times New Roman" w:hAnsi="Times New Roman"/>
          <w:sz w:val="24"/>
          <w:szCs w:val="24"/>
        </w:rPr>
        <w:t xml:space="preserve"> преми</w:t>
      </w:r>
      <w:r w:rsidR="00D20377">
        <w:rPr>
          <w:rFonts w:ascii="Times New Roman" w:hAnsi="Times New Roman"/>
          <w:sz w:val="24"/>
          <w:szCs w:val="24"/>
        </w:rPr>
        <w:t>я</w:t>
      </w:r>
      <w:r w:rsidR="00D20377"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8E06AF">
        <w:rPr>
          <w:rFonts w:ascii="Times New Roman" w:hAnsi="Times New Roman"/>
          <w:sz w:val="24"/>
          <w:szCs w:val="24"/>
        </w:rPr>
        <w:t xml:space="preserve">3 448,00 (три тысячи четыреста сорок восемь) 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7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A65301" w:rsidRDefault="00A65301" w:rsidP="00A653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Положение пунктом 13-2 следующего содержания:</w:t>
      </w:r>
    </w:p>
    <w:p w:rsidR="00864B46" w:rsidRDefault="00A65301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«13-2. </w:t>
      </w:r>
      <w:r w:rsidR="00864B46">
        <w:rPr>
          <w:rFonts w:ascii="Times New Roman" w:hAnsi="Times New Roman"/>
          <w:sz w:val="24"/>
          <w:szCs w:val="24"/>
        </w:rPr>
        <w:t xml:space="preserve"> </w:t>
      </w:r>
      <w:r w:rsidR="00864B46" w:rsidRPr="007C5AA7">
        <w:rPr>
          <w:rFonts w:ascii="Times New Roman" w:hAnsi="Times New Roman"/>
          <w:sz w:val="24"/>
          <w:szCs w:val="24"/>
        </w:rPr>
        <w:t>В целях награждения победителей</w:t>
      </w:r>
      <w:r w:rsidR="00864B46">
        <w:rPr>
          <w:rFonts w:ascii="Times New Roman" w:hAnsi="Times New Roman"/>
          <w:sz w:val="24"/>
          <w:szCs w:val="24"/>
        </w:rPr>
        <w:t xml:space="preserve"> по номинации, указанной в подпункте 6 пункта 3 Положения, </w:t>
      </w:r>
      <w:r w:rsidR="00864B46" w:rsidRPr="007C5AA7">
        <w:rPr>
          <w:rFonts w:ascii="Times New Roman" w:hAnsi="Times New Roman"/>
          <w:sz w:val="24"/>
          <w:szCs w:val="24"/>
        </w:rPr>
        <w:t xml:space="preserve"> устанавлива</w:t>
      </w:r>
      <w:r w:rsidR="00864B46">
        <w:rPr>
          <w:rFonts w:ascii="Times New Roman" w:hAnsi="Times New Roman"/>
          <w:sz w:val="24"/>
          <w:szCs w:val="24"/>
        </w:rPr>
        <w:t>е</w:t>
      </w:r>
      <w:r w:rsidR="00864B46" w:rsidRPr="007C5AA7">
        <w:rPr>
          <w:rFonts w:ascii="Times New Roman" w:hAnsi="Times New Roman"/>
          <w:sz w:val="24"/>
          <w:szCs w:val="24"/>
        </w:rPr>
        <w:t xml:space="preserve">тся </w:t>
      </w:r>
      <w:r w:rsidR="00864B46">
        <w:rPr>
          <w:rFonts w:ascii="Times New Roman" w:hAnsi="Times New Roman"/>
          <w:sz w:val="24"/>
          <w:szCs w:val="24"/>
        </w:rPr>
        <w:t>21</w:t>
      </w:r>
      <w:r w:rsidR="00864B46" w:rsidRPr="007C5AA7">
        <w:rPr>
          <w:rFonts w:ascii="Times New Roman" w:hAnsi="Times New Roman"/>
          <w:sz w:val="24"/>
          <w:szCs w:val="24"/>
        </w:rPr>
        <w:t xml:space="preserve"> (</w:t>
      </w:r>
      <w:r w:rsidR="00864B46">
        <w:rPr>
          <w:rFonts w:ascii="Times New Roman" w:hAnsi="Times New Roman"/>
          <w:sz w:val="24"/>
          <w:szCs w:val="24"/>
        </w:rPr>
        <w:t>двадцать одна</w:t>
      </w:r>
      <w:r w:rsidR="00864B46" w:rsidRPr="007C5AA7">
        <w:rPr>
          <w:rFonts w:ascii="Times New Roman" w:hAnsi="Times New Roman"/>
          <w:sz w:val="24"/>
          <w:szCs w:val="24"/>
        </w:rPr>
        <w:t>) ежегодн</w:t>
      </w:r>
      <w:r w:rsidR="00864B46">
        <w:rPr>
          <w:rFonts w:ascii="Times New Roman" w:hAnsi="Times New Roman"/>
          <w:sz w:val="24"/>
          <w:szCs w:val="24"/>
        </w:rPr>
        <w:t>ая</w:t>
      </w:r>
      <w:r w:rsidR="00864B46" w:rsidRPr="007C5AA7">
        <w:rPr>
          <w:rFonts w:ascii="Times New Roman" w:hAnsi="Times New Roman"/>
          <w:sz w:val="24"/>
          <w:szCs w:val="24"/>
        </w:rPr>
        <w:t xml:space="preserve"> преми</w:t>
      </w:r>
      <w:r w:rsidR="00864B46">
        <w:rPr>
          <w:rFonts w:ascii="Times New Roman" w:hAnsi="Times New Roman"/>
          <w:sz w:val="24"/>
          <w:szCs w:val="24"/>
        </w:rPr>
        <w:t xml:space="preserve">я </w:t>
      </w:r>
      <w:r w:rsidR="0031244E">
        <w:rPr>
          <w:rFonts w:ascii="Times New Roman" w:hAnsi="Times New Roman"/>
          <w:sz w:val="24"/>
          <w:szCs w:val="24"/>
        </w:rPr>
        <w:t xml:space="preserve">по семи компетенциям </w:t>
      </w:r>
      <w:r w:rsidR="00864B46" w:rsidRPr="007C5AA7">
        <w:rPr>
          <w:rFonts w:ascii="Times New Roman" w:hAnsi="Times New Roman"/>
          <w:sz w:val="24"/>
          <w:szCs w:val="24"/>
        </w:rPr>
        <w:t>в следующем размере: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первое место: в размере в размере </w:t>
      </w:r>
      <w:r>
        <w:rPr>
          <w:rFonts w:ascii="Times New Roman" w:hAnsi="Times New Roman"/>
          <w:sz w:val="24"/>
          <w:szCs w:val="24"/>
        </w:rPr>
        <w:t xml:space="preserve">5 </w:t>
      </w:r>
      <w:r w:rsidR="008E06AF">
        <w:rPr>
          <w:rFonts w:ascii="Times New Roman" w:hAnsi="Times New Roman"/>
          <w:sz w:val="24"/>
          <w:szCs w:val="24"/>
        </w:rPr>
        <w:t>747</w:t>
      </w:r>
      <w:r w:rsidRPr="007C5AA7">
        <w:rPr>
          <w:rFonts w:ascii="Times New Roman" w:hAnsi="Times New Roman"/>
          <w:sz w:val="24"/>
          <w:szCs w:val="24"/>
        </w:rPr>
        <w:t xml:space="preserve">,00 (пять тысяч </w:t>
      </w:r>
      <w:r w:rsidR="008E06AF">
        <w:rPr>
          <w:rFonts w:ascii="Times New Roman" w:hAnsi="Times New Roman"/>
          <w:sz w:val="24"/>
          <w:szCs w:val="24"/>
        </w:rPr>
        <w:t>семьсот сорок семь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18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»;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второе место: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7C5AA7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8E06AF">
        <w:rPr>
          <w:rFonts w:ascii="Times New Roman" w:hAnsi="Times New Roman"/>
          <w:sz w:val="24"/>
          <w:szCs w:val="24"/>
        </w:rPr>
        <w:t>3 448,00 (три тысячи четыреста сорок восемь) рублей</w:t>
      </w:r>
      <w:r w:rsidR="008E06AF" w:rsidRPr="007C5AA7"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19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A65301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 w:rsidR="008E06AF">
        <w:rPr>
          <w:rFonts w:ascii="Times New Roman" w:hAnsi="Times New Roman"/>
          <w:sz w:val="24"/>
          <w:szCs w:val="24"/>
        </w:rPr>
        <w:t xml:space="preserve">2 298,00 (две тысячи двести девяносто восемь) рублей </w:t>
      </w:r>
      <w:r>
        <w:rPr>
          <w:rFonts w:ascii="Times New Roman" w:hAnsi="Times New Roman"/>
          <w:sz w:val="24"/>
          <w:szCs w:val="24"/>
        </w:rPr>
        <w:t>с</w:t>
      </w:r>
      <w:r w:rsidRPr="007C5AA7">
        <w:rPr>
          <w:rFonts w:ascii="Times New Roman" w:hAnsi="Times New Roman"/>
          <w:sz w:val="24"/>
          <w:szCs w:val="24"/>
        </w:rPr>
        <w:t xml:space="preserve"> учетом налогов и сборов в соответствии с </w:t>
      </w:r>
      <w:hyperlink r:id="rId20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D12F73" w:rsidRDefault="0030346A" w:rsidP="0030346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 xml:space="preserve"> по номинации, указанной в подпункте </w:t>
      </w:r>
      <w:r w:rsidR="00AE1FE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</w:t>
      </w:r>
      <w:r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21</w:t>
      </w:r>
      <w:r w:rsidRPr="007C5A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двадцать одна</w:t>
      </w:r>
      <w:r w:rsidRPr="007C5AA7">
        <w:rPr>
          <w:rFonts w:ascii="Times New Roman" w:hAnsi="Times New Roman"/>
          <w:sz w:val="24"/>
          <w:szCs w:val="24"/>
        </w:rPr>
        <w:t>) ежегодн</w:t>
      </w:r>
      <w:r>
        <w:rPr>
          <w:rFonts w:ascii="Times New Roman" w:hAnsi="Times New Roman"/>
          <w:sz w:val="24"/>
          <w:szCs w:val="24"/>
        </w:rPr>
        <w:t>ая</w:t>
      </w:r>
      <w:r w:rsidRPr="007C5AA7">
        <w:rPr>
          <w:rFonts w:ascii="Times New Roman" w:hAnsi="Times New Roman"/>
          <w:sz w:val="24"/>
          <w:szCs w:val="24"/>
        </w:rPr>
        <w:t xml:space="preserve"> преми</w:t>
      </w:r>
      <w:r>
        <w:rPr>
          <w:rFonts w:ascii="Times New Roman" w:hAnsi="Times New Roman"/>
          <w:sz w:val="24"/>
          <w:szCs w:val="24"/>
        </w:rPr>
        <w:t>я</w:t>
      </w:r>
      <w:r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8E06AF">
        <w:rPr>
          <w:rFonts w:ascii="Times New Roman" w:hAnsi="Times New Roman"/>
          <w:sz w:val="24"/>
          <w:szCs w:val="24"/>
        </w:rPr>
        <w:t xml:space="preserve">3 448,00 (три тысячи четыреста сорок восемь) 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21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5301">
        <w:rPr>
          <w:rFonts w:ascii="Times New Roman" w:hAnsi="Times New Roman" w:cs="Times New Roman"/>
          <w:sz w:val="24"/>
          <w:szCs w:val="24"/>
        </w:rPr>
        <w:t>8</w:t>
      </w:r>
      <w:r w:rsidRPr="007C5A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A7">
        <w:rPr>
          <w:rFonts w:ascii="Times New Roman" w:hAnsi="Times New Roman" w:cs="Times New Roman"/>
          <w:sz w:val="24"/>
          <w:szCs w:val="24"/>
        </w:rPr>
        <w:t>Пункт 15 изложить в следующей редакции:</w:t>
      </w: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«15. </w:t>
      </w:r>
      <w:r w:rsidRPr="002F6B1F">
        <w:rPr>
          <w:rFonts w:ascii="Times New Roman" w:hAnsi="Times New Roman" w:cs="Times New Roman"/>
          <w:sz w:val="24"/>
          <w:szCs w:val="24"/>
        </w:rPr>
        <w:t>Размер финансовых средств местного бюджета на реализацию Положения определяется по формуле:</w:t>
      </w:r>
    </w:p>
    <w:p w:rsidR="00255EFC" w:rsidRPr="00F51CED" w:rsidRDefault="00AE1FE2" w:rsidP="00F51CED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номинациям, указанным в подпунктах 1-4 пункта 3 Положения:</w:t>
      </w: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 xml:space="preserve">C= (Н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5AA7">
        <w:rPr>
          <w:rFonts w:ascii="Times New Roman" w:hAnsi="Times New Roman" w:cs="Times New Roman"/>
          <w:sz w:val="24"/>
          <w:szCs w:val="24"/>
        </w:rPr>
        <w:t xml:space="preserve">)+ (Н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Спр2) + (Н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Спр3</w:t>
      </w:r>
      <w:r w:rsidRPr="002F6B1F">
        <w:rPr>
          <w:rFonts w:ascii="Times New Roman" w:hAnsi="Times New Roman" w:cs="Times New Roman"/>
          <w:sz w:val="24"/>
          <w:szCs w:val="24"/>
        </w:rPr>
        <w:t>)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+ </w:t>
      </w:r>
      <w:r w:rsidR="00706DBC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(</w:t>
      </w:r>
      <w:r w:rsidRPr="007C5AA7">
        <w:rPr>
          <w:rFonts w:ascii="Times New Roman" w:hAnsi="Times New Roman" w:cs="Times New Roman"/>
          <w:sz w:val="24"/>
          <w:szCs w:val="24"/>
        </w:rPr>
        <w:t>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>),</w:t>
      </w: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F6B1F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где: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Н - количество номинаций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первое место </w:t>
      </w:r>
      <w:r w:rsidRPr="002F6B1F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>17 300</w:t>
      </w:r>
      <w:r w:rsidRPr="007C5AA7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семнадцать тысяч триста) рублей,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второе место </w:t>
      </w:r>
      <w:r w:rsidRPr="002F6B1F">
        <w:rPr>
          <w:rFonts w:ascii="Times New Roman" w:hAnsi="Times New Roman" w:cs="Times New Roman"/>
          <w:sz w:val="24"/>
          <w:szCs w:val="24"/>
        </w:rPr>
        <w:t>в сумме 11 500,00 (одиннадцать тысяч пятьсот) рублей,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r w:rsidRPr="007C5AA7">
        <w:rPr>
          <w:rFonts w:ascii="Times New Roman" w:hAnsi="Times New Roman" w:cs="Times New Roman"/>
          <w:sz w:val="24"/>
          <w:szCs w:val="24"/>
        </w:rPr>
        <w:t>3</w:t>
      </w:r>
      <w:r w:rsidRPr="002F6B1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третье место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5 800</w:t>
      </w:r>
      <w:r w:rsidRPr="007C5AA7">
        <w:rPr>
          <w:rFonts w:ascii="Times New Roman" w:hAnsi="Times New Roman"/>
          <w:sz w:val="24"/>
          <w:szCs w:val="24"/>
        </w:rPr>
        <w:t xml:space="preserve">,00 (пять тысяч </w:t>
      </w:r>
      <w:r>
        <w:rPr>
          <w:rFonts w:ascii="Times New Roman" w:hAnsi="Times New Roman"/>
          <w:sz w:val="24"/>
          <w:szCs w:val="24"/>
        </w:rPr>
        <w:t>восемьсот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</w:t>
      </w:r>
      <w:r w:rsidRPr="007C5AA7">
        <w:rPr>
          <w:rFonts w:ascii="Times New Roman" w:hAnsi="Times New Roman" w:cs="Times New Roman"/>
          <w:sz w:val="24"/>
          <w:szCs w:val="24"/>
        </w:rPr>
        <w:t>00 (семьсот двадцать два) рубля</w:t>
      </w:r>
      <w:r w:rsidR="00E34B1F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E1FE2"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премий»;</w:t>
      </w:r>
    </w:p>
    <w:p w:rsidR="00AE1FE2" w:rsidRDefault="00AE1FE2" w:rsidP="00AE1FE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номинаци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подпункт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пункта 3 Положения:</w:t>
      </w:r>
    </w:p>
    <w:p w:rsidR="00AE1FE2" w:rsidRPr="002F6B1F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C=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5AA7">
        <w:rPr>
          <w:rFonts w:ascii="Times New Roman" w:hAnsi="Times New Roman" w:cs="Times New Roman"/>
          <w:sz w:val="24"/>
          <w:szCs w:val="24"/>
        </w:rPr>
        <w:t>)+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Спр2) 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Спр3</w:t>
      </w:r>
      <w:r w:rsidRPr="002F6B1F">
        <w:rPr>
          <w:rFonts w:ascii="Times New Roman" w:hAnsi="Times New Roman" w:cs="Times New Roman"/>
          <w:sz w:val="24"/>
          <w:szCs w:val="24"/>
        </w:rPr>
        <w:t>)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="008C3EC3">
        <w:rPr>
          <w:rFonts w:ascii="Times New Roman" w:hAnsi="Times New Roman" w:cs="Times New Roman"/>
          <w:sz w:val="24"/>
          <w:szCs w:val="24"/>
        </w:rPr>
        <w:t xml:space="preserve">+ </w:t>
      </w:r>
      <w:r w:rsidRPr="002F6B1F">
        <w:rPr>
          <w:rFonts w:ascii="Times New Roman" w:hAnsi="Times New Roman" w:cs="Times New Roman"/>
          <w:sz w:val="24"/>
          <w:szCs w:val="24"/>
        </w:rPr>
        <w:t>(</w:t>
      </w:r>
      <w:r w:rsidRPr="007C5AA7">
        <w:rPr>
          <w:rFonts w:ascii="Times New Roman" w:hAnsi="Times New Roman" w:cs="Times New Roman"/>
          <w:sz w:val="24"/>
          <w:szCs w:val="24"/>
        </w:rPr>
        <w:t>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>),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где:</w:t>
      </w:r>
    </w:p>
    <w:p w:rsidR="0031244E" w:rsidRPr="002F6B1F" w:rsidRDefault="0031244E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КК – количество компетенций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первое место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 w:rsidR="00431F47">
        <w:rPr>
          <w:rFonts w:ascii="Times New Roman" w:hAnsi="Times New Roman" w:cs="Times New Roman"/>
          <w:sz w:val="24"/>
          <w:szCs w:val="24"/>
        </w:rPr>
        <w:t xml:space="preserve"> </w:t>
      </w:r>
      <w:r w:rsidR="00431F47">
        <w:rPr>
          <w:rFonts w:ascii="Times New Roman" w:hAnsi="Times New Roman"/>
          <w:sz w:val="24"/>
          <w:szCs w:val="24"/>
        </w:rPr>
        <w:t>2 298,00 (две тысячи двести девяносто восемь) рублей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второе место </w:t>
      </w:r>
      <w:r>
        <w:rPr>
          <w:rFonts w:ascii="Times New Roman" w:hAnsi="Times New Roman" w:cs="Times New Roman"/>
          <w:sz w:val="24"/>
          <w:szCs w:val="24"/>
        </w:rPr>
        <w:t>в сумме</w:t>
      </w:r>
      <w:r w:rsidR="00431F47">
        <w:rPr>
          <w:rFonts w:ascii="Times New Roman" w:hAnsi="Times New Roman" w:cs="Times New Roman"/>
          <w:sz w:val="24"/>
          <w:szCs w:val="24"/>
        </w:rPr>
        <w:t xml:space="preserve"> 1 724</w:t>
      </w:r>
      <w:r w:rsidR="00431F47" w:rsidRPr="007C5AA7">
        <w:rPr>
          <w:rFonts w:ascii="Times New Roman" w:hAnsi="Times New Roman" w:cs="Times New Roman"/>
          <w:sz w:val="24"/>
          <w:szCs w:val="24"/>
        </w:rPr>
        <w:t>,00 (</w:t>
      </w:r>
      <w:r w:rsidR="00431F47">
        <w:rPr>
          <w:rFonts w:ascii="Times New Roman" w:hAnsi="Times New Roman" w:cs="Times New Roman"/>
          <w:sz w:val="24"/>
          <w:szCs w:val="24"/>
        </w:rPr>
        <w:t>одна тысяча семьсот двадцать четыре</w:t>
      </w:r>
      <w:r w:rsidR="00431F47" w:rsidRPr="007C5AA7">
        <w:rPr>
          <w:rFonts w:ascii="Times New Roman" w:hAnsi="Times New Roman" w:cs="Times New Roman"/>
          <w:sz w:val="24"/>
          <w:szCs w:val="24"/>
        </w:rPr>
        <w:t>) рубл</w:t>
      </w:r>
      <w:r w:rsidR="00431F47">
        <w:rPr>
          <w:rFonts w:ascii="Times New Roman" w:hAnsi="Times New Roman" w:cs="Times New Roman"/>
          <w:sz w:val="24"/>
          <w:szCs w:val="24"/>
        </w:rPr>
        <w:t>я</w:t>
      </w:r>
      <w:r w:rsidRPr="002F6B1F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r w:rsidRPr="007C5AA7">
        <w:rPr>
          <w:rFonts w:ascii="Times New Roman" w:hAnsi="Times New Roman" w:cs="Times New Roman"/>
          <w:sz w:val="24"/>
          <w:szCs w:val="24"/>
        </w:rPr>
        <w:t>3</w:t>
      </w:r>
      <w:r w:rsidRPr="002F6B1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третье место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00A">
        <w:rPr>
          <w:rFonts w:ascii="Times New Roman" w:hAnsi="Times New Roman"/>
          <w:sz w:val="24"/>
          <w:szCs w:val="24"/>
        </w:rPr>
        <w:t>1 149</w:t>
      </w:r>
      <w:r w:rsidR="0011400A" w:rsidRPr="007C5AA7">
        <w:rPr>
          <w:rFonts w:ascii="Times New Roman" w:hAnsi="Times New Roman"/>
          <w:sz w:val="24"/>
          <w:szCs w:val="24"/>
        </w:rPr>
        <w:t>,00 (</w:t>
      </w:r>
      <w:r w:rsidR="0011400A">
        <w:rPr>
          <w:rFonts w:ascii="Times New Roman" w:hAnsi="Times New Roman"/>
          <w:sz w:val="24"/>
          <w:szCs w:val="24"/>
        </w:rPr>
        <w:t>одна тысяча сто сорок девять</w:t>
      </w:r>
      <w:r w:rsidR="0011400A" w:rsidRPr="007C5AA7">
        <w:rPr>
          <w:rFonts w:ascii="Times New Roman" w:hAnsi="Times New Roman"/>
          <w:sz w:val="24"/>
          <w:szCs w:val="24"/>
        </w:rPr>
        <w:t>)</w:t>
      </w:r>
      <w:r w:rsidR="0011400A">
        <w:rPr>
          <w:rFonts w:ascii="Times New Roman" w:hAnsi="Times New Roman"/>
          <w:sz w:val="24"/>
          <w:szCs w:val="24"/>
        </w:rPr>
        <w:t xml:space="preserve"> </w:t>
      </w:r>
      <w:r w:rsidR="0011400A" w:rsidRPr="007C5AA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</w:t>
      </w:r>
      <w:r w:rsidRPr="007C5AA7">
        <w:rPr>
          <w:rFonts w:ascii="Times New Roman" w:hAnsi="Times New Roman" w:cs="Times New Roman"/>
          <w:sz w:val="24"/>
          <w:szCs w:val="24"/>
        </w:rPr>
        <w:t>00 (семьсот двадцать два) рубля</w:t>
      </w:r>
      <w:r w:rsidR="005237E3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3124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lastRenderedPageBreak/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</w:t>
      </w:r>
      <w:r w:rsidR="0031244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номинаци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 подпункт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AF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 3 Положения:</w:t>
      </w:r>
    </w:p>
    <w:p w:rsidR="00AE1FE2" w:rsidRPr="002F6B1F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C=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C5AA7">
        <w:rPr>
          <w:rFonts w:ascii="Times New Roman" w:hAnsi="Times New Roman" w:cs="Times New Roman"/>
          <w:sz w:val="24"/>
          <w:szCs w:val="24"/>
        </w:rPr>
        <w:t>)+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Спр2) + (</w:t>
      </w:r>
      <w:r w:rsidR="0031244E">
        <w:rPr>
          <w:rFonts w:ascii="Times New Roman" w:hAnsi="Times New Roman" w:cs="Times New Roman"/>
          <w:sz w:val="24"/>
          <w:szCs w:val="24"/>
        </w:rPr>
        <w:t>КК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AA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C5AA7">
        <w:rPr>
          <w:rFonts w:ascii="Times New Roman" w:hAnsi="Times New Roman" w:cs="Times New Roman"/>
          <w:sz w:val="24"/>
          <w:szCs w:val="24"/>
        </w:rPr>
        <w:t xml:space="preserve"> Спр3</w:t>
      </w:r>
      <w:r w:rsidRPr="002F6B1F">
        <w:rPr>
          <w:rFonts w:ascii="Times New Roman" w:hAnsi="Times New Roman" w:cs="Times New Roman"/>
          <w:sz w:val="24"/>
          <w:szCs w:val="24"/>
        </w:rPr>
        <w:t>)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+ (</w:t>
      </w:r>
      <w:r w:rsidRPr="007C5AA7">
        <w:rPr>
          <w:rFonts w:ascii="Times New Roman" w:hAnsi="Times New Roman" w:cs="Times New Roman"/>
          <w:sz w:val="24"/>
          <w:szCs w:val="24"/>
        </w:rPr>
        <w:t>К</w:t>
      </w:r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>),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где:</w:t>
      </w:r>
    </w:p>
    <w:p w:rsidR="0031244E" w:rsidRPr="002F6B1F" w:rsidRDefault="0031244E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КК – количество компетенций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первое место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805">
        <w:rPr>
          <w:rFonts w:ascii="Times New Roman" w:hAnsi="Times New Roman"/>
          <w:sz w:val="24"/>
          <w:szCs w:val="24"/>
        </w:rPr>
        <w:t>5 747</w:t>
      </w:r>
      <w:r w:rsidR="00ED2805" w:rsidRPr="007C5AA7">
        <w:rPr>
          <w:rFonts w:ascii="Times New Roman" w:hAnsi="Times New Roman"/>
          <w:sz w:val="24"/>
          <w:szCs w:val="24"/>
        </w:rPr>
        <w:t xml:space="preserve">,00 (пять тысяч </w:t>
      </w:r>
      <w:r w:rsidR="00ED2805">
        <w:rPr>
          <w:rFonts w:ascii="Times New Roman" w:hAnsi="Times New Roman"/>
          <w:sz w:val="24"/>
          <w:szCs w:val="24"/>
        </w:rPr>
        <w:t>семьсот сорок семь</w:t>
      </w:r>
      <w:r w:rsidR="00ED2805" w:rsidRPr="007C5AA7">
        <w:rPr>
          <w:rFonts w:ascii="Times New Roman" w:hAnsi="Times New Roman"/>
          <w:sz w:val="24"/>
          <w:szCs w:val="24"/>
        </w:rPr>
        <w:t>)</w:t>
      </w:r>
      <w:r w:rsidR="00ED2805">
        <w:rPr>
          <w:rFonts w:ascii="Times New Roman" w:hAnsi="Times New Roman"/>
          <w:sz w:val="24"/>
          <w:szCs w:val="24"/>
        </w:rPr>
        <w:t xml:space="preserve"> </w:t>
      </w:r>
      <w:r w:rsidR="00AE1AF8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proofErr w:type="gramStart"/>
      <w:r w:rsidRPr="007C5A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второе место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D2805">
        <w:rPr>
          <w:rFonts w:ascii="Times New Roman" w:hAnsi="Times New Roman"/>
          <w:sz w:val="24"/>
          <w:szCs w:val="24"/>
        </w:rPr>
        <w:t>3 448,00 (три тысячи четыреста сорок восемь) рублей</w:t>
      </w:r>
      <w:r w:rsidRPr="002F6B1F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B1F">
        <w:rPr>
          <w:rFonts w:ascii="Times New Roman" w:hAnsi="Times New Roman" w:cs="Times New Roman"/>
          <w:sz w:val="24"/>
          <w:szCs w:val="24"/>
        </w:rPr>
        <w:t>Спр</w:t>
      </w:r>
      <w:r w:rsidRPr="007C5AA7">
        <w:rPr>
          <w:rFonts w:ascii="Times New Roman" w:hAnsi="Times New Roman" w:cs="Times New Roman"/>
          <w:sz w:val="24"/>
          <w:szCs w:val="24"/>
        </w:rPr>
        <w:t>3</w:t>
      </w:r>
      <w:r w:rsidRPr="002F6B1F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Pr="007C5AA7">
        <w:rPr>
          <w:rFonts w:ascii="Times New Roman" w:hAnsi="Times New Roman" w:cs="Times New Roman"/>
          <w:sz w:val="24"/>
          <w:szCs w:val="24"/>
        </w:rPr>
        <w:t xml:space="preserve">на премирование одного лауреата, занявшего третье место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B1F">
        <w:rPr>
          <w:rFonts w:ascii="Times New Roman" w:hAnsi="Times New Roman" w:cs="Times New Roman"/>
          <w:sz w:val="24"/>
          <w:szCs w:val="24"/>
        </w:rPr>
        <w:t>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805">
        <w:rPr>
          <w:rFonts w:ascii="Times New Roman" w:hAnsi="Times New Roman"/>
          <w:sz w:val="24"/>
          <w:szCs w:val="24"/>
        </w:rPr>
        <w:t>2 298,00 (две тысячи двести девяносто восемь) рублей</w:t>
      </w:r>
      <w:r>
        <w:rPr>
          <w:rFonts w:ascii="Times New Roman" w:hAnsi="Times New Roman"/>
          <w:sz w:val="24"/>
          <w:szCs w:val="24"/>
        </w:rPr>
        <w:t>,</w:t>
      </w:r>
    </w:p>
    <w:p w:rsidR="00AE1FE2" w:rsidRPr="007C5AA7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B1F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2F6B1F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</w:t>
      </w:r>
      <w:r w:rsidRPr="007C5AA7">
        <w:rPr>
          <w:rFonts w:ascii="Times New Roman" w:hAnsi="Times New Roman" w:cs="Times New Roman"/>
          <w:sz w:val="24"/>
          <w:szCs w:val="24"/>
        </w:rPr>
        <w:t>00 (семьсот двадцать два) рубля</w:t>
      </w:r>
      <w:r w:rsidR="005237E3">
        <w:rPr>
          <w:rFonts w:ascii="Times New Roman" w:hAnsi="Times New Roman" w:cs="Times New Roman"/>
          <w:sz w:val="24"/>
          <w:szCs w:val="24"/>
        </w:rPr>
        <w:t>,</w:t>
      </w:r>
    </w:p>
    <w:p w:rsidR="00AE1FE2" w:rsidRDefault="00AE1FE2" w:rsidP="00AE1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премий,</w:t>
      </w:r>
    </w:p>
    <w:p w:rsidR="00BB1AD9" w:rsidRPr="00BB1AD9" w:rsidRDefault="00BB1AD9" w:rsidP="00BB1AD9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премированию наставников победителей:</w:t>
      </w:r>
    </w:p>
    <w:p w:rsid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B1AD9">
        <w:rPr>
          <w:rFonts w:ascii="Times New Roman" w:hAnsi="Times New Roman" w:cs="Times New Roman"/>
          <w:sz w:val="24"/>
          <w:szCs w:val="24"/>
        </w:rPr>
        <w:t xml:space="preserve">С = К </w:t>
      </w:r>
      <w:proofErr w:type="spellStart"/>
      <w:r w:rsidRPr="00BB1AD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B1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AD9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BB1AD9" w:rsidRP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</w:t>
      </w:r>
    </w:p>
    <w:p w:rsidR="00AE1FE2" w:rsidRPr="0067000E" w:rsidRDefault="00BB1AD9" w:rsidP="00BB1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B03">
        <w:rPr>
          <w:rFonts w:ascii="Times New Roman" w:hAnsi="Times New Roman"/>
          <w:sz w:val="24"/>
          <w:szCs w:val="24"/>
        </w:rPr>
        <w:t>Спр</w:t>
      </w:r>
      <w:proofErr w:type="spellEnd"/>
      <w:r w:rsidRPr="00FB4B03">
        <w:rPr>
          <w:rFonts w:ascii="Times New Roman" w:hAnsi="Times New Roman"/>
          <w:sz w:val="24"/>
          <w:szCs w:val="24"/>
        </w:rPr>
        <w:t xml:space="preserve"> – расходы на премирование одного наставника в сумме </w:t>
      </w:r>
      <w:r w:rsidR="00FB4B03">
        <w:rPr>
          <w:rFonts w:ascii="Times New Roman" w:hAnsi="Times New Roman"/>
          <w:sz w:val="24"/>
          <w:szCs w:val="24"/>
        </w:rPr>
        <w:t>3 448,00 (три тысячи четыреста сорок восемь) рублей</w:t>
      </w:r>
      <w:r w:rsidR="00463A92" w:rsidRPr="00FB4B03">
        <w:rPr>
          <w:rFonts w:ascii="Times New Roman" w:hAnsi="Times New Roman" w:cs="Times New Roman"/>
          <w:sz w:val="24"/>
          <w:szCs w:val="24"/>
        </w:rPr>
        <w:t>».</w:t>
      </w:r>
    </w:p>
    <w:p w:rsidR="00255EFC" w:rsidRPr="00E254A3" w:rsidRDefault="00255EFC" w:rsidP="00255EFC">
      <w:pPr>
        <w:pStyle w:val="a4"/>
        <w:rPr>
          <w:rFonts w:ascii="Times New Roman" w:hAnsi="Times New Roman" w:cs="Times New Roman"/>
        </w:rPr>
      </w:pPr>
    </w:p>
    <w:p w:rsidR="00255EFC" w:rsidRPr="00E254A3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55EFC" w:rsidRPr="00480503" w:rsidRDefault="00255EFC" w:rsidP="00255EFC">
      <w:pPr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B1AD9" w:rsidRDefault="00BB1AD9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B1AD9" w:rsidRDefault="00BB1AD9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BB1AD9" w:rsidRDefault="00BB1AD9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Pr="005331A9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331A9">
        <w:rPr>
          <w:rFonts w:ascii="Times New Roman" w:hAnsi="Times New Roman"/>
          <w:b/>
          <w:sz w:val="24"/>
          <w:szCs w:val="24"/>
        </w:rPr>
        <w:t>Пояснительная записка и экономическое обоснование</w:t>
      </w:r>
    </w:p>
    <w:p w:rsidR="00255EFC" w:rsidRDefault="00255EFC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31A9">
        <w:rPr>
          <w:rFonts w:ascii="Times New Roman" w:hAnsi="Times New Roman"/>
          <w:b/>
          <w:sz w:val="24"/>
          <w:szCs w:val="24"/>
        </w:rPr>
        <w:t xml:space="preserve">к проекту  решения  Собрания депутатов Златоустовского городского округа «О внесении изменений в решение Собрания депутатов Златоустовского городского </w:t>
      </w:r>
      <w:r w:rsidRPr="009E71E8">
        <w:rPr>
          <w:rFonts w:ascii="Times New Roman" w:hAnsi="Times New Roman"/>
          <w:b/>
          <w:sz w:val="24"/>
          <w:szCs w:val="24"/>
        </w:rPr>
        <w:t xml:space="preserve">округа от 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31 октября 2017 г.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№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 81-ЗГО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«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»</w:t>
      </w:r>
    </w:p>
    <w:p w:rsidR="001B4200" w:rsidRPr="001B4200" w:rsidRDefault="001B4200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55EFC" w:rsidRDefault="00255EFC" w:rsidP="0031244E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9E71E8">
        <w:rPr>
          <w:rFonts w:ascii="Times New Roman" w:hAnsi="Times New Roman"/>
          <w:color w:val="auto"/>
        </w:rPr>
        <w:t xml:space="preserve">  </w:t>
      </w:r>
      <w:proofErr w:type="gramStart"/>
      <w:r w:rsidRPr="009E71E8">
        <w:rPr>
          <w:rFonts w:ascii="Times New Roman" w:hAnsi="Times New Roman" w:cs="Times New Roman"/>
          <w:b w:val="0"/>
          <w:color w:val="auto"/>
        </w:rPr>
        <w:t xml:space="preserve">Проект решения Собрания депутатов Златоустовского городского округа «О внесении изменений в решение Собрания депутатов Златоустовского городского округа от 31 октября 2017 г. </w:t>
      </w:r>
      <w:r w:rsidR="00864B46">
        <w:rPr>
          <w:rFonts w:ascii="Times New Roman" w:hAnsi="Times New Roman" w:cs="Times New Roman"/>
          <w:b w:val="0"/>
          <w:color w:val="auto"/>
        </w:rPr>
        <w:t>№</w:t>
      </w:r>
      <w:r w:rsidRPr="009E71E8">
        <w:rPr>
          <w:rFonts w:ascii="Times New Roman" w:hAnsi="Times New Roman" w:cs="Times New Roman"/>
          <w:b w:val="0"/>
          <w:color w:val="auto"/>
        </w:rPr>
        <w:t xml:space="preserve"> 81-ЗГО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9E71E8">
        <w:rPr>
          <w:rFonts w:ascii="Times New Roman" w:hAnsi="Times New Roman" w:cs="Times New Roman"/>
          <w:b w:val="0"/>
          <w:color w:val="auto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hAnsi="Times New Roman" w:cs="Times New Roman"/>
          <w:b w:val="0"/>
          <w:color w:val="auto"/>
        </w:rPr>
        <w:t>» (далее – решение № 81)</w:t>
      </w:r>
      <w:r w:rsidRPr="009E71E8">
        <w:rPr>
          <w:rFonts w:ascii="Times New Roman" w:hAnsi="Times New Roman" w:cs="Times New Roman"/>
          <w:b w:val="0"/>
          <w:color w:val="auto"/>
        </w:rPr>
        <w:t xml:space="preserve"> подготовлен в целях актуализации действующей редакции решения, установления расширенного перечня номинаций и в связи с</w:t>
      </w:r>
      <w:proofErr w:type="gramEnd"/>
      <w:r w:rsidRPr="009E71E8">
        <w:rPr>
          <w:rFonts w:ascii="Times New Roman" w:hAnsi="Times New Roman" w:cs="Times New Roman"/>
          <w:b w:val="0"/>
          <w:color w:val="auto"/>
        </w:rPr>
        <w:t xml:space="preserve"> необходимостью </w:t>
      </w:r>
      <w:r w:rsidR="00864B46">
        <w:rPr>
          <w:rFonts w:ascii="Times New Roman" w:hAnsi="Times New Roman" w:cs="Times New Roman"/>
          <w:b w:val="0"/>
          <w:color w:val="auto"/>
        </w:rPr>
        <w:t>установления</w:t>
      </w:r>
      <w:r w:rsidRPr="009E71E8">
        <w:rPr>
          <w:rFonts w:ascii="Times New Roman" w:hAnsi="Times New Roman" w:cs="Times New Roman"/>
          <w:b w:val="0"/>
          <w:color w:val="auto"/>
        </w:rPr>
        <w:t xml:space="preserve"> суммы денежной премии </w:t>
      </w:r>
      <w:r w:rsidR="00864B46">
        <w:rPr>
          <w:rFonts w:ascii="Times New Roman" w:hAnsi="Times New Roman" w:cs="Times New Roman"/>
          <w:b w:val="0"/>
          <w:color w:val="auto"/>
        </w:rPr>
        <w:t xml:space="preserve">по предлагаемым номинациям, а также </w:t>
      </w:r>
      <w:r w:rsidR="001B4200">
        <w:rPr>
          <w:rFonts w:ascii="Times New Roman" w:hAnsi="Times New Roman" w:cs="Times New Roman"/>
          <w:b w:val="0"/>
          <w:color w:val="auto"/>
        </w:rPr>
        <w:t xml:space="preserve">в целях </w:t>
      </w:r>
      <w:r w:rsidR="00864B46">
        <w:rPr>
          <w:rFonts w:ascii="Times New Roman" w:hAnsi="Times New Roman" w:cs="Times New Roman"/>
          <w:b w:val="0"/>
          <w:color w:val="auto"/>
        </w:rPr>
        <w:t>премировани</w:t>
      </w:r>
      <w:r w:rsidR="001B4200">
        <w:rPr>
          <w:rFonts w:ascii="Times New Roman" w:hAnsi="Times New Roman" w:cs="Times New Roman"/>
          <w:b w:val="0"/>
          <w:color w:val="auto"/>
        </w:rPr>
        <w:t>я</w:t>
      </w:r>
      <w:r w:rsidR="00864B46">
        <w:rPr>
          <w:rFonts w:ascii="Times New Roman" w:hAnsi="Times New Roman" w:cs="Times New Roman"/>
          <w:b w:val="0"/>
          <w:color w:val="auto"/>
        </w:rPr>
        <w:t xml:space="preserve"> наставников </w:t>
      </w:r>
      <w:r w:rsidR="00BB1AD9">
        <w:rPr>
          <w:rFonts w:ascii="Times New Roman" w:hAnsi="Times New Roman" w:cs="Times New Roman"/>
          <w:b w:val="0"/>
          <w:color w:val="auto"/>
        </w:rPr>
        <w:t>победителей</w:t>
      </w:r>
      <w:r>
        <w:rPr>
          <w:rFonts w:ascii="Times New Roman" w:hAnsi="Times New Roman" w:cs="Times New Roman"/>
          <w:b w:val="0"/>
          <w:color w:val="auto"/>
        </w:rPr>
        <w:t>.</w:t>
      </w:r>
    </w:p>
    <w:p w:rsidR="00255EFC" w:rsidRPr="00702B0B" w:rsidRDefault="00255EFC" w:rsidP="0031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0B">
        <w:rPr>
          <w:rFonts w:ascii="Times New Roman" w:hAnsi="Times New Roman" w:cs="Times New Roman"/>
          <w:sz w:val="24"/>
          <w:szCs w:val="24"/>
        </w:rPr>
        <w:t>В соответствии с решением № 81-ЗГО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02B0B">
        <w:rPr>
          <w:rFonts w:ascii="Times New Roman" w:hAnsi="Times New Roman" w:cs="Times New Roman"/>
          <w:sz w:val="24"/>
          <w:szCs w:val="24"/>
        </w:rPr>
        <w:t>. 1,4), Положение определяет условия и порядок присуждения премии одаренным детям и талантливой молодежи в Златоустовском городском округе - учащимся и воспитанникам муниципальных общеобразовательных и дошкольных образовательных организаций и муниципальных организаций дополнительного образования.</w:t>
      </w:r>
    </w:p>
    <w:p w:rsidR="00255EFC" w:rsidRPr="00702B0B" w:rsidRDefault="00255EFC" w:rsidP="00255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0B">
        <w:rPr>
          <w:rFonts w:ascii="Times New Roman" w:hAnsi="Times New Roman" w:cs="Times New Roman"/>
          <w:sz w:val="24"/>
          <w:szCs w:val="24"/>
        </w:rPr>
        <w:t>Кандидатами для присуждения премии могут быть учащиеся и воспитанники муниципальных общеобразовательных и дошкольных образовательных организаций и муниципальных организаций дополнительного образования Златоустовского городского округа в возрасте до 18 лет.</w:t>
      </w:r>
    </w:p>
    <w:p w:rsidR="00255EFC" w:rsidRDefault="00864B46" w:rsidP="00864B46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D250B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50B">
        <w:rPr>
          <w:rFonts w:ascii="Times New Roman" w:hAnsi="Times New Roman" w:cs="Times New Roman"/>
          <w:sz w:val="24"/>
          <w:szCs w:val="24"/>
        </w:rPr>
        <w:t xml:space="preserve">рекомендаций </w:t>
      </w:r>
      <w:r>
        <w:rPr>
          <w:rFonts w:ascii="Times New Roman" w:hAnsi="Times New Roman" w:cs="Times New Roman"/>
          <w:sz w:val="24"/>
          <w:szCs w:val="24"/>
        </w:rPr>
        <w:t xml:space="preserve">Совета по образованию при </w:t>
      </w:r>
      <w:r w:rsidRPr="00864B46">
        <w:rPr>
          <w:rFonts w:ascii="Times New Roman" w:hAnsi="Times New Roman" w:cs="Times New Roman"/>
          <w:sz w:val="24"/>
          <w:szCs w:val="24"/>
        </w:rPr>
        <w:t xml:space="preserve">Главе ЗГО </w:t>
      </w:r>
      <w:r>
        <w:rPr>
          <w:rFonts w:ascii="Times New Roman" w:hAnsi="Times New Roman" w:cs="Times New Roman"/>
          <w:sz w:val="24"/>
          <w:szCs w:val="24"/>
        </w:rPr>
        <w:t xml:space="preserve">от 23.11.2021 г. </w:t>
      </w:r>
      <w:r w:rsidR="001332CB">
        <w:rPr>
          <w:rFonts w:ascii="Times New Roman" w:hAnsi="Times New Roman" w:cs="Times New Roman"/>
          <w:sz w:val="24"/>
          <w:szCs w:val="24"/>
        </w:rPr>
        <w:t xml:space="preserve">с </w:t>
      </w:r>
      <w:r w:rsidR="001332CB">
        <w:rPr>
          <w:rFonts w:ascii="Times New Roman" w:hAnsi="Times New Roman"/>
          <w:sz w:val="24"/>
          <w:szCs w:val="24"/>
        </w:rPr>
        <w:t xml:space="preserve">01.01.2022 г. </w:t>
      </w:r>
      <w:r w:rsidR="00255EFC" w:rsidRPr="00702B0B">
        <w:rPr>
          <w:rFonts w:ascii="Times New Roman" w:hAnsi="Times New Roman" w:cs="Times New Roman"/>
          <w:sz w:val="24"/>
          <w:szCs w:val="24"/>
        </w:rPr>
        <w:t xml:space="preserve">предлагается установить </w:t>
      </w:r>
      <w:r>
        <w:rPr>
          <w:rFonts w:ascii="Times New Roman" w:hAnsi="Times New Roman" w:cs="Times New Roman"/>
          <w:sz w:val="24"/>
          <w:szCs w:val="24"/>
        </w:rPr>
        <w:t>следующие дополнительные</w:t>
      </w:r>
      <w:r w:rsidR="00255EFC" w:rsidRPr="00702B0B">
        <w:rPr>
          <w:rFonts w:ascii="Times New Roman" w:hAnsi="Times New Roman" w:cs="Times New Roman"/>
          <w:sz w:val="24"/>
          <w:szCs w:val="24"/>
        </w:rPr>
        <w:t xml:space="preserve"> номинаци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55EFC" w:rsidRPr="00702B0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«П</w:t>
      </w:r>
      <w:r w:rsidR="00DD79E1">
        <w:rPr>
          <w:rFonts w:ascii="Times New Roman" w:hAnsi="Times New Roman" w:cs="Times New Roman"/>
          <w:sz w:val="24"/>
          <w:szCs w:val="24"/>
        </w:rPr>
        <w:t>обедителю</w:t>
      </w:r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KidSkills</w:t>
      </w:r>
      <w:proofErr w:type="spellEnd"/>
      <w:r w:rsidRPr="00BE36C6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Zlat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864B46">
        <w:rPr>
          <w:rFonts w:ascii="Times New Roman" w:hAnsi="Times New Roman" w:cs="Times New Roman"/>
          <w:sz w:val="24"/>
          <w:szCs w:val="24"/>
        </w:rPr>
        <w:t xml:space="preserve"> «П</w:t>
      </w:r>
      <w:r w:rsidR="005F5378">
        <w:rPr>
          <w:rFonts w:ascii="Times New Roman" w:hAnsi="Times New Roman" w:cs="Times New Roman"/>
          <w:sz w:val="24"/>
          <w:szCs w:val="24"/>
        </w:rPr>
        <w:t>обедителю</w:t>
      </w:r>
      <w:r w:rsidRPr="00864B46">
        <w:rPr>
          <w:rFonts w:ascii="Times New Roman" w:hAnsi="Times New Roman" w:cs="Times New Roman"/>
          <w:sz w:val="24"/>
          <w:szCs w:val="24"/>
        </w:rPr>
        <w:t xml:space="preserve"> регионального этапа движения </w:t>
      </w:r>
      <w:proofErr w:type="spellStart"/>
      <w:r w:rsidRPr="00864B46">
        <w:rPr>
          <w:rFonts w:ascii="Times New Roman" w:hAnsi="Times New Roman" w:cs="Times New Roman"/>
          <w:sz w:val="24"/>
          <w:szCs w:val="24"/>
          <w:lang w:val="en-US"/>
        </w:rPr>
        <w:t>WordSkills</w:t>
      </w:r>
      <w:proofErr w:type="spellEnd"/>
      <w:r w:rsidRPr="00864B46">
        <w:rPr>
          <w:rFonts w:ascii="Times New Roman" w:hAnsi="Times New Roman" w:cs="Times New Roman"/>
          <w:sz w:val="24"/>
          <w:szCs w:val="24"/>
        </w:rPr>
        <w:t xml:space="preserve"> </w:t>
      </w:r>
      <w:r w:rsidRPr="00864B46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864B46">
        <w:rPr>
          <w:rFonts w:ascii="Times New Roman" w:hAnsi="Times New Roman" w:cs="Times New Roman"/>
          <w:sz w:val="24"/>
          <w:szCs w:val="24"/>
        </w:rPr>
        <w:t xml:space="preserve"> (категория </w:t>
      </w:r>
      <w:r w:rsidRPr="00864B46">
        <w:rPr>
          <w:rFonts w:ascii="Times New Roman" w:hAnsi="Times New Roman" w:cs="Times New Roman"/>
          <w:sz w:val="24"/>
          <w:szCs w:val="24"/>
          <w:lang w:val="en-US"/>
        </w:rPr>
        <w:t>Junior</w:t>
      </w:r>
      <w:r w:rsidRPr="00864B46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 и по каждой номинации установить </w:t>
      </w:r>
      <w:r w:rsidR="0031244E">
        <w:rPr>
          <w:rFonts w:ascii="Times New Roman" w:hAnsi="Times New Roman" w:cs="Times New Roman"/>
          <w:sz w:val="24"/>
          <w:szCs w:val="24"/>
        </w:rPr>
        <w:t>размеры пр</w:t>
      </w:r>
      <w:r>
        <w:rPr>
          <w:rFonts w:ascii="Times New Roman" w:hAnsi="Times New Roman" w:cs="Times New Roman"/>
          <w:sz w:val="24"/>
          <w:szCs w:val="24"/>
        </w:rPr>
        <w:t>емий в размерах: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«П</w:t>
      </w:r>
      <w:r w:rsidR="005F5378">
        <w:rPr>
          <w:rFonts w:ascii="Times New Roman" w:hAnsi="Times New Roman"/>
          <w:sz w:val="24"/>
          <w:szCs w:val="24"/>
        </w:rPr>
        <w:t>обедителю</w:t>
      </w:r>
      <w:r>
        <w:rPr>
          <w:rFonts w:ascii="Times New Roman" w:hAnsi="Times New Roman"/>
          <w:sz w:val="24"/>
          <w:szCs w:val="24"/>
        </w:rPr>
        <w:t xml:space="preserve"> конкурса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KidSkills</w:t>
      </w:r>
      <w:proofErr w:type="spellEnd"/>
      <w:r w:rsidRPr="00BE36C6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Zlat</w:t>
      </w:r>
      <w:proofErr w:type="spellEnd"/>
      <w:r>
        <w:rPr>
          <w:rFonts w:ascii="Times New Roman" w:hAnsi="Times New Roman"/>
          <w:sz w:val="24"/>
          <w:szCs w:val="24"/>
        </w:rPr>
        <w:t>»:</w:t>
      </w:r>
      <w:r w:rsidRPr="00864B46"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устанавлива</w:t>
      </w:r>
      <w:r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21</w:t>
      </w:r>
      <w:r w:rsidRPr="007C5A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двадцать одна</w:t>
      </w:r>
      <w:r w:rsidRPr="007C5AA7">
        <w:rPr>
          <w:rFonts w:ascii="Times New Roman" w:hAnsi="Times New Roman"/>
          <w:sz w:val="24"/>
          <w:szCs w:val="24"/>
        </w:rPr>
        <w:t>) ежегодн</w:t>
      </w:r>
      <w:r>
        <w:rPr>
          <w:rFonts w:ascii="Times New Roman" w:hAnsi="Times New Roman"/>
          <w:sz w:val="24"/>
          <w:szCs w:val="24"/>
        </w:rPr>
        <w:t>ая</w:t>
      </w:r>
      <w:r w:rsidRPr="007C5AA7">
        <w:rPr>
          <w:rFonts w:ascii="Times New Roman" w:hAnsi="Times New Roman"/>
          <w:sz w:val="24"/>
          <w:szCs w:val="24"/>
        </w:rPr>
        <w:t xml:space="preserve"> преми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7C5AA7">
        <w:rPr>
          <w:rFonts w:ascii="Times New Roman" w:hAnsi="Times New Roman"/>
          <w:sz w:val="24"/>
          <w:szCs w:val="24"/>
        </w:rPr>
        <w:t>в следующем размере:</w:t>
      </w:r>
    </w:p>
    <w:p w:rsidR="00840C6B" w:rsidRPr="007C5AA7" w:rsidRDefault="00840C6B" w:rsidP="0084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первое место: в размере </w:t>
      </w:r>
      <w:r>
        <w:rPr>
          <w:rFonts w:ascii="Times New Roman" w:hAnsi="Times New Roman"/>
          <w:sz w:val="24"/>
          <w:szCs w:val="24"/>
        </w:rPr>
        <w:t xml:space="preserve">2 298,00 (две тысячи двести девяносто восемь) рублей </w:t>
      </w:r>
      <w:r w:rsidRPr="007C5AA7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22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40C6B" w:rsidRPr="007C5AA7" w:rsidRDefault="00840C6B" w:rsidP="0084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второе место: в размере </w:t>
      </w:r>
      <w:r>
        <w:rPr>
          <w:rFonts w:ascii="Times New Roman" w:hAnsi="Times New Roman" w:cs="Times New Roman"/>
          <w:sz w:val="24"/>
          <w:szCs w:val="24"/>
        </w:rPr>
        <w:t>1 724</w:t>
      </w:r>
      <w:r w:rsidRPr="007C5AA7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>одна тысяча семьсот двадцать четыре</w:t>
      </w:r>
      <w:r w:rsidRPr="007C5AA7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C5AA7">
        <w:rPr>
          <w:rFonts w:ascii="Times New Roman" w:hAnsi="Times New Roman" w:cs="Times New Roman"/>
          <w:sz w:val="24"/>
          <w:szCs w:val="24"/>
        </w:rPr>
        <w:t xml:space="preserve"> с учетом налогов и сборов в соответствии с </w:t>
      </w:r>
      <w:hyperlink r:id="rId23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40C6B" w:rsidRDefault="00840C6B" w:rsidP="00840C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>
        <w:rPr>
          <w:rFonts w:ascii="Times New Roman" w:hAnsi="Times New Roman"/>
          <w:sz w:val="24"/>
          <w:szCs w:val="24"/>
        </w:rPr>
        <w:t>1 149</w:t>
      </w:r>
      <w:r w:rsidRPr="007C5AA7">
        <w:rPr>
          <w:rFonts w:ascii="Times New Roman" w:hAnsi="Times New Roman"/>
          <w:sz w:val="24"/>
          <w:szCs w:val="24"/>
        </w:rPr>
        <w:t>,00 (</w:t>
      </w:r>
      <w:r>
        <w:rPr>
          <w:rFonts w:ascii="Times New Roman" w:hAnsi="Times New Roman"/>
          <w:sz w:val="24"/>
          <w:szCs w:val="24"/>
        </w:rPr>
        <w:t>одна тысяча сто сорок девять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24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764369" w:rsidRDefault="00864B46" w:rsidP="005F537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>наставников п</w:t>
      </w:r>
      <w:r w:rsidR="005F5378">
        <w:rPr>
          <w:rFonts w:ascii="Times New Roman" w:hAnsi="Times New Roman"/>
          <w:sz w:val="24"/>
          <w:szCs w:val="24"/>
        </w:rPr>
        <w:t>обедителей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устанавлива</w:t>
      </w:r>
      <w:r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21</w:t>
      </w:r>
      <w:r w:rsidRPr="007C5A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двадцать одна</w:t>
      </w:r>
      <w:r w:rsidRPr="007C5AA7">
        <w:rPr>
          <w:rFonts w:ascii="Times New Roman" w:hAnsi="Times New Roman"/>
          <w:sz w:val="24"/>
          <w:szCs w:val="24"/>
        </w:rPr>
        <w:t>) ежегодн</w:t>
      </w:r>
      <w:r>
        <w:rPr>
          <w:rFonts w:ascii="Times New Roman" w:hAnsi="Times New Roman"/>
          <w:sz w:val="24"/>
          <w:szCs w:val="24"/>
        </w:rPr>
        <w:t>ая</w:t>
      </w:r>
      <w:r w:rsidRPr="007C5AA7">
        <w:rPr>
          <w:rFonts w:ascii="Times New Roman" w:hAnsi="Times New Roman"/>
          <w:sz w:val="24"/>
          <w:szCs w:val="24"/>
        </w:rPr>
        <w:t xml:space="preserve"> преми</w:t>
      </w:r>
      <w:r>
        <w:rPr>
          <w:rFonts w:ascii="Times New Roman" w:hAnsi="Times New Roman"/>
          <w:sz w:val="24"/>
          <w:szCs w:val="24"/>
        </w:rPr>
        <w:t>я</w:t>
      </w:r>
      <w:r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840C6B">
        <w:rPr>
          <w:rFonts w:ascii="Times New Roman" w:hAnsi="Times New Roman"/>
          <w:sz w:val="24"/>
          <w:szCs w:val="24"/>
        </w:rPr>
        <w:t xml:space="preserve">3 448,00 (три тысячи четыреста сорок восемь) </w:t>
      </w:r>
      <w:r w:rsidRPr="007C5AA7">
        <w:rPr>
          <w:rFonts w:ascii="Times New Roman" w:hAnsi="Times New Roman"/>
          <w:sz w:val="24"/>
          <w:szCs w:val="24"/>
        </w:rPr>
        <w:t>с учетом налогов</w:t>
      </w:r>
      <w:r w:rsidR="00840C6B" w:rsidRPr="00840C6B">
        <w:rPr>
          <w:rFonts w:ascii="Times New Roman" w:hAnsi="Times New Roman"/>
          <w:sz w:val="24"/>
          <w:szCs w:val="24"/>
        </w:rPr>
        <w:t xml:space="preserve"> </w:t>
      </w:r>
      <w:r w:rsidR="00840C6B" w:rsidRPr="007C5AA7">
        <w:rPr>
          <w:rFonts w:ascii="Times New Roman" w:hAnsi="Times New Roman"/>
          <w:sz w:val="24"/>
          <w:szCs w:val="24"/>
        </w:rPr>
        <w:t xml:space="preserve">и сборов в соответствии с </w:t>
      </w:r>
      <w:hyperlink r:id="rId25" w:history="1">
        <w:r w:rsidR="00840C6B"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="00840C6B"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840C6B">
        <w:rPr>
          <w:rFonts w:ascii="Times New Roman" w:hAnsi="Times New Roman"/>
          <w:sz w:val="24"/>
          <w:szCs w:val="24"/>
        </w:rPr>
        <w:t>.</w:t>
      </w:r>
    </w:p>
    <w:p w:rsidR="001C55DE" w:rsidRDefault="00764369" w:rsidP="005F537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="00864B46" w:rsidRPr="007C5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</w:t>
      </w:r>
      <w:r w:rsidR="005F5378">
        <w:rPr>
          <w:rFonts w:ascii="Times New Roman" w:hAnsi="Times New Roman"/>
          <w:sz w:val="24"/>
          <w:szCs w:val="24"/>
        </w:rPr>
        <w:t>обедителю</w:t>
      </w:r>
      <w:r w:rsidR="00864B46" w:rsidRPr="00864B46">
        <w:rPr>
          <w:rFonts w:ascii="Times New Roman" w:hAnsi="Times New Roman"/>
          <w:sz w:val="24"/>
          <w:szCs w:val="24"/>
        </w:rPr>
        <w:t xml:space="preserve"> регионального этапа движения </w:t>
      </w:r>
      <w:proofErr w:type="spellStart"/>
      <w:r w:rsidR="00864B46" w:rsidRPr="00864B46">
        <w:rPr>
          <w:rFonts w:ascii="Times New Roman" w:hAnsi="Times New Roman"/>
          <w:sz w:val="24"/>
          <w:szCs w:val="24"/>
          <w:lang w:val="en-US"/>
        </w:rPr>
        <w:t>WordSkills</w:t>
      </w:r>
      <w:proofErr w:type="spellEnd"/>
      <w:r w:rsidR="00864B46" w:rsidRPr="00864B46">
        <w:rPr>
          <w:rFonts w:ascii="Times New Roman" w:hAnsi="Times New Roman"/>
          <w:sz w:val="24"/>
          <w:szCs w:val="24"/>
        </w:rPr>
        <w:t xml:space="preserve"> </w:t>
      </w:r>
      <w:r w:rsidR="00864B46" w:rsidRPr="00864B46">
        <w:rPr>
          <w:rFonts w:ascii="Times New Roman" w:hAnsi="Times New Roman"/>
          <w:sz w:val="24"/>
          <w:szCs w:val="24"/>
          <w:lang w:val="en-US"/>
        </w:rPr>
        <w:t>Russia</w:t>
      </w:r>
      <w:r w:rsidR="00864B46" w:rsidRPr="00864B46">
        <w:rPr>
          <w:rFonts w:ascii="Times New Roman" w:hAnsi="Times New Roman"/>
          <w:sz w:val="24"/>
          <w:szCs w:val="24"/>
        </w:rPr>
        <w:t xml:space="preserve"> (категория </w:t>
      </w:r>
      <w:r w:rsidR="00864B46" w:rsidRPr="00864B46">
        <w:rPr>
          <w:rFonts w:ascii="Times New Roman" w:hAnsi="Times New Roman"/>
          <w:sz w:val="24"/>
          <w:szCs w:val="24"/>
          <w:lang w:val="en-US"/>
        </w:rPr>
        <w:t>Junior</w:t>
      </w:r>
      <w:r w:rsidR="00864B46" w:rsidRPr="00864B46">
        <w:rPr>
          <w:rFonts w:ascii="Times New Roman" w:hAnsi="Times New Roman"/>
          <w:sz w:val="24"/>
          <w:szCs w:val="24"/>
        </w:rPr>
        <w:t>»):</w:t>
      </w:r>
      <w:r w:rsidR="001C55DE" w:rsidRPr="001C55DE">
        <w:rPr>
          <w:rFonts w:ascii="Times New Roman" w:hAnsi="Times New Roman"/>
          <w:sz w:val="24"/>
          <w:szCs w:val="24"/>
        </w:rPr>
        <w:t xml:space="preserve"> </w:t>
      </w:r>
      <w:r w:rsidR="001C55DE" w:rsidRPr="007C5AA7">
        <w:rPr>
          <w:rFonts w:ascii="Times New Roman" w:hAnsi="Times New Roman"/>
          <w:sz w:val="24"/>
          <w:szCs w:val="24"/>
        </w:rPr>
        <w:t>устанавлива</w:t>
      </w:r>
      <w:r w:rsidR="001C55DE">
        <w:rPr>
          <w:rFonts w:ascii="Times New Roman" w:hAnsi="Times New Roman"/>
          <w:sz w:val="24"/>
          <w:szCs w:val="24"/>
        </w:rPr>
        <w:t>е</w:t>
      </w:r>
      <w:r w:rsidR="001C55DE" w:rsidRPr="007C5AA7">
        <w:rPr>
          <w:rFonts w:ascii="Times New Roman" w:hAnsi="Times New Roman"/>
          <w:sz w:val="24"/>
          <w:szCs w:val="24"/>
        </w:rPr>
        <w:t xml:space="preserve">тся </w:t>
      </w:r>
      <w:r w:rsidR="001C55DE">
        <w:rPr>
          <w:rFonts w:ascii="Times New Roman" w:hAnsi="Times New Roman"/>
          <w:sz w:val="24"/>
          <w:szCs w:val="24"/>
        </w:rPr>
        <w:t>21</w:t>
      </w:r>
      <w:r w:rsidR="001C55DE" w:rsidRPr="007C5AA7">
        <w:rPr>
          <w:rFonts w:ascii="Times New Roman" w:hAnsi="Times New Roman"/>
          <w:sz w:val="24"/>
          <w:szCs w:val="24"/>
        </w:rPr>
        <w:t xml:space="preserve"> (</w:t>
      </w:r>
      <w:r w:rsidR="001C55DE">
        <w:rPr>
          <w:rFonts w:ascii="Times New Roman" w:hAnsi="Times New Roman"/>
          <w:sz w:val="24"/>
          <w:szCs w:val="24"/>
        </w:rPr>
        <w:t>двадцать одна</w:t>
      </w:r>
      <w:r w:rsidR="001C55DE" w:rsidRPr="007C5AA7">
        <w:rPr>
          <w:rFonts w:ascii="Times New Roman" w:hAnsi="Times New Roman"/>
          <w:sz w:val="24"/>
          <w:szCs w:val="24"/>
        </w:rPr>
        <w:t>) ежегодн</w:t>
      </w:r>
      <w:r w:rsidR="001C55DE">
        <w:rPr>
          <w:rFonts w:ascii="Times New Roman" w:hAnsi="Times New Roman"/>
          <w:sz w:val="24"/>
          <w:szCs w:val="24"/>
        </w:rPr>
        <w:t>ая</w:t>
      </w:r>
      <w:r w:rsidR="001C55DE" w:rsidRPr="007C5AA7">
        <w:rPr>
          <w:rFonts w:ascii="Times New Roman" w:hAnsi="Times New Roman"/>
          <w:sz w:val="24"/>
          <w:szCs w:val="24"/>
        </w:rPr>
        <w:t xml:space="preserve"> преми</w:t>
      </w:r>
      <w:r w:rsidR="001C55DE">
        <w:rPr>
          <w:rFonts w:ascii="Times New Roman" w:hAnsi="Times New Roman"/>
          <w:sz w:val="24"/>
          <w:szCs w:val="24"/>
        </w:rPr>
        <w:t xml:space="preserve">я </w:t>
      </w:r>
      <w:r w:rsidR="001C55DE" w:rsidRPr="007C5AA7">
        <w:rPr>
          <w:rFonts w:ascii="Times New Roman" w:hAnsi="Times New Roman"/>
          <w:sz w:val="24"/>
          <w:szCs w:val="24"/>
        </w:rPr>
        <w:t>в следующем размере:</w:t>
      </w:r>
    </w:p>
    <w:p w:rsidR="00840C6B" w:rsidRDefault="00840C6B" w:rsidP="00840C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за первое место: в размере в размере </w:t>
      </w:r>
      <w:r>
        <w:rPr>
          <w:rFonts w:ascii="Times New Roman" w:hAnsi="Times New Roman"/>
          <w:sz w:val="24"/>
          <w:szCs w:val="24"/>
        </w:rPr>
        <w:t>5 747</w:t>
      </w:r>
      <w:r w:rsidRPr="007C5AA7">
        <w:rPr>
          <w:rFonts w:ascii="Times New Roman" w:hAnsi="Times New Roman"/>
          <w:sz w:val="24"/>
          <w:szCs w:val="24"/>
        </w:rPr>
        <w:t xml:space="preserve">,00 (пять тысяч </w:t>
      </w:r>
      <w:r>
        <w:rPr>
          <w:rFonts w:ascii="Times New Roman" w:hAnsi="Times New Roman"/>
          <w:sz w:val="24"/>
          <w:szCs w:val="24"/>
        </w:rPr>
        <w:t>семьсот сорок семь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26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»;</w:t>
      </w:r>
    </w:p>
    <w:p w:rsidR="00840C6B" w:rsidRDefault="00840C6B" w:rsidP="00840C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второе место: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7C5AA7">
        <w:rPr>
          <w:rFonts w:ascii="Times New Roman" w:hAnsi="Times New Roman"/>
          <w:sz w:val="24"/>
          <w:szCs w:val="24"/>
        </w:rPr>
        <w:t>размере</w:t>
      </w:r>
      <w:r>
        <w:rPr>
          <w:rFonts w:ascii="Times New Roman" w:hAnsi="Times New Roman"/>
          <w:sz w:val="24"/>
          <w:szCs w:val="24"/>
        </w:rPr>
        <w:t xml:space="preserve"> 3 448,00 (три тысячи четыреста сорок восемь) рублей</w:t>
      </w:r>
      <w:r w:rsidRPr="007C5AA7">
        <w:rPr>
          <w:rFonts w:ascii="Times New Roman" w:hAnsi="Times New Roman"/>
          <w:sz w:val="24"/>
          <w:szCs w:val="24"/>
        </w:rPr>
        <w:t xml:space="preserve"> с учетом налогов и сборов в соответствии с </w:t>
      </w:r>
      <w:hyperlink r:id="rId27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840C6B" w:rsidRDefault="00840C6B" w:rsidP="00840C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>
        <w:rPr>
          <w:rFonts w:ascii="Times New Roman" w:hAnsi="Times New Roman"/>
          <w:sz w:val="24"/>
          <w:szCs w:val="24"/>
        </w:rPr>
        <w:t>2 298,00 (две тысячи двести девяносто восемь) рублей с</w:t>
      </w:r>
      <w:r w:rsidRPr="007C5AA7">
        <w:rPr>
          <w:rFonts w:ascii="Times New Roman" w:hAnsi="Times New Roman"/>
          <w:sz w:val="24"/>
          <w:szCs w:val="24"/>
        </w:rPr>
        <w:t xml:space="preserve"> учетом налогов и сборов в соответствии с </w:t>
      </w:r>
      <w:hyperlink r:id="rId28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840C6B" w:rsidRDefault="00840C6B" w:rsidP="00840C6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lastRenderedPageBreak/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победителей по номинации, указанной в подпункте 6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</w:t>
      </w:r>
      <w:r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21</w:t>
      </w:r>
      <w:r w:rsidRPr="007C5A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двадцать одна</w:t>
      </w:r>
      <w:r w:rsidRPr="007C5AA7">
        <w:rPr>
          <w:rFonts w:ascii="Times New Roman" w:hAnsi="Times New Roman"/>
          <w:sz w:val="24"/>
          <w:szCs w:val="24"/>
        </w:rPr>
        <w:t>) ежегодн</w:t>
      </w:r>
      <w:r>
        <w:rPr>
          <w:rFonts w:ascii="Times New Roman" w:hAnsi="Times New Roman"/>
          <w:sz w:val="24"/>
          <w:szCs w:val="24"/>
        </w:rPr>
        <w:t>ая</w:t>
      </w:r>
      <w:r w:rsidRPr="007C5AA7">
        <w:rPr>
          <w:rFonts w:ascii="Times New Roman" w:hAnsi="Times New Roman"/>
          <w:sz w:val="24"/>
          <w:szCs w:val="24"/>
        </w:rPr>
        <w:t xml:space="preserve"> преми</w:t>
      </w:r>
      <w:r>
        <w:rPr>
          <w:rFonts w:ascii="Times New Roman" w:hAnsi="Times New Roman"/>
          <w:sz w:val="24"/>
          <w:szCs w:val="24"/>
        </w:rPr>
        <w:t>я</w:t>
      </w:r>
      <w:r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3 448,00 (три тысячи четыреста сорок восемь) 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29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864B46" w:rsidRDefault="0031244E" w:rsidP="0084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Наравне с ранее установленными в 2021 г. при проведении конкурсов компетенциями</w:t>
      </w:r>
      <w:r w:rsidR="00BB1AD9">
        <w:rPr>
          <w:rFonts w:ascii="Times New Roman" w:hAnsi="Times New Roman"/>
          <w:sz w:val="24"/>
          <w:szCs w:val="24"/>
        </w:rPr>
        <w:t xml:space="preserve"> (по информации, представленной председателем Совета по образованию ЗГО В.В. Сидоровым на рабочее совещание 03.12.2021 г.)</w:t>
      </w:r>
      <w:r>
        <w:rPr>
          <w:rFonts w:ascii="Times New Roman" w:hAnsi="Times New Roman"/>
          <w:sz w:val="24"/>
          <w:szCs w:val="24"/>
        </w:rPr>
        <w:t>, проектом также предлагается установить в каждой</w:t>
      </w:r>
      <w:r w:rsidR="00840C6B">
        <w:rPr>
          <w:rFonts w:ascii="Times New Roman" w:hAnsi="Times New Roman"/>
          <w:sz w:val="24"/>
          <w:szCs w:val="24"/>
        </w:rPr>
        <w:t xml:space="preserve"> вновь устанавливаемой</w:t>
      </w:r>
      <w:r>
        <w:rPr>
          <w:rFonts w:ascii="Times New Roman" w:hAnsi="Times New Roman"/>
          <w:sz w:val="24"/>
          <w:szCs w:val="24"/>
        </w:rPr>
        <w:t xml:space="preserve"> номинации по 7 компетенций.</w:t>
      </w:r>
    </w:p>
    <w:p w:rsidR="00840C6B" w:rsidRPr="00840C6B" w:rsidRDefault="00840C6B" w:rsidP="0084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255EFC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5331A9">
        <w:rPr>
          <w:rFonts w:ascii="Times New Roman" w:hAnsi="Times New Roman"/>
          <w:b/>
          <w:sz w:val="24"/>
          <w:szCs w:val="24"/>
        </w:rPr>
        <w:t>Экономическое обоснование расходов</w:t>
      </w:r>
      <w:r w:rsidR="001B4200">
        <w:rPr>
          <w:rFonts w:ascii="Times New Roman" w:hAnsi="Times New Roman"/>
          <w:b/>
          <w:sz w:val="24"/>
          <w:szCs w:val="24"/>
        </w:rPr>
        <w:t xml:space="preserve"> и</w:t>
      </w:r>
      <w:r w:rsidRPr="005331A9">
        <w:rPr>
          <w:rFonts w:ascii="Times New Roman" w:hAnsi="Times New Roman"/>
          <w:b/>
          <w:sz w:val="24"/>
          <w:szCs w:val="24"/>
        </w:rPr>
        <w:t xml:space="preserve"> </w:t>
      </w:r>
      <w:r w:rsidR="001B4200">
        <w:rPr>
          <w:rFonts w:ascii="Times New Roman" w:hAnsi="Times New Roman"/>
          <w:b/>
          <w:sz w:val="24"/>
          <w:szCs w:val="24"/>
        </w:rPr>
        <w:t>потребность в средствах бюджета ЗГО на реализацию проекта</w:t>
      </w:r>
      <w:r w:rsidR="001B4200" w:rsidRPr="005331A9">
        <w:rPr>
          <w:rFonts w:ascii="Times New Roman" w:hAnsi="Times New Roman"/>
          <w:b/>
          <w:sz w:val="24"/>
          <w:szCs w:val="24"/>
        </w:rPr>
        <w:t xml:space="preserve">  решения  Собрания депутатов Златоустовского городского округа «О внесении изменений в решение Собрания депутатов Златоустовского городского </w:t>
      </w:r>
      <w:r w:rsidR="001B4200" w:rsidRPr="009E71E8">
        <w:rPr>
          <w:rFonts w:ascii="Times New Roman" w:hAnsi="Times New Roman"/>
          <w:b/>
          <w:sz w:val="24"/>
          <w:szCs w:val="24"/>
        </w:rPr>
        <w:t xml:space="preserve">округа от </w:t>
      </w:r>
      <w:r w:rsidR="001B4200"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31 октября 2017 г. </w:t>
      </w:r>
      <w:r w:rsidR="001B4200">
        <w:rPr>
          <w:rFonts w:ascii="Times New Roman" w:eastAsiaTheme="minorEastAsia" w:hAnsi="Times New Roman"/>
          <w:b/>
          <w:sz w:val="24"/>
          <w:szCs w:val="24"/>
          <w:lang w:eastAsia="ru-RU"/>
        </w:rPr>
        <w:t>№</w:t>
      </w:r>
      <w:r w:rsidR="001B4200"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 81-ЗГО </w:t>
      </w:r>
      <w:r w:rsidR="001B4200">
        <w:rPr>
          <w:rFonts w:ascii="Times New Roman" w:eastAsiaTheme="minorEastAsia" w:hAnsi="Times New Roman"/>
          <w:b/>
          <w:sz w:val="24"/>
          <w:szCs w:val="24"/>
          <w:lang w:eastAsia="ru-RU"/>
        </w:rPr>
        <w:t>«</w:t>
      </w:r>
      <w:r w:rsidR="001B4200"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 w:rsidR="001B4200">
        <w:rPr>
          <w:rFonts w:ascii="Times New Roman" w:eastAsiaTheme="minorEastAsia" w:hAnsi="Times New Roman"/>
          <w:b/>
          <w:sz w:val="24"/>
          <w:szCs w:val="24"/>
          <w:lang w:eastAsia="ru-RU"/>
        </w:rPr>
        <w:t>»</w:t>
      </w:r>
      <w:proofErr w:type="gramEnd"/>
    </w:p>
    <w:p w:rsidR="001B4200" w:rsidRPr="001B4200" w:rsidRDefault="001B4200" w:rsidP="001B42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Pr="005331A9" w:rsidRDefault="00255EFC" w:rsidP="00255EF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B4200" w:rsidRPr="007C5AA7" w:rsidRDefault="001B4200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 установить с 01.01.2022 г. </w:t>
      </w:r>
      <w:r>
        <w:rPr>
          <w:rFonts w:ascii="Times New Roman" w:hAnsi="Times New Roman" w:cs="Times New Roman"/>
          <w:sz w:val="24"/>
          <w:szCs w:val="24"/>
        </w:rPr>
        <w:t xml:space="preserve">54 (пятьдесят четыре) ежегодных премии наставникам (преподавателям) 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детей-победителей в рамках номинаций </w:t>
      </w:r>
      <w:r w:rsidRPr="007C5AA7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3 000,00 ру</w:t>
      </w:r>
      <w:r w:rsidR="007D5397">
        <w:rPr>
          <w:rFonts w:ascii="Times New Roman" w:hAnsi="Times New Roman" w:cs="Times New Roman"/>
          <w:sz w:val="24"/>
          <w:szCs w:val="24"/>
        </w:rPr>
        <w:t>блей без учета налогов и сборов</w:t>
      </w:r>
      <w:r w:rsidRPr="007C5AA7">
        <w:rPr>
          <w:rFonts w:ascii="Times New Roman" w:hAnsi="Times New Roman" w:cs="Times New Roman"/>
          <w:sz w:val="24"/>
          <w:szCs w:val="24"/>
        </w:rPr>
        <w:t>: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 успехи в учебе – 3 </w:t>
      </w:r>
      <w:proofErr w:type="gramStart"/>
      <w:r>
        <w:rPr>
          <w:rFonts w:ascii="Times New Roman" w:hAnsi="Times New Roman"/>
          <w:sz w:val="24"/>
          <w:szCs w:val="24"/>
        </w:rPr>
        <w:t>призовых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места – 3 человека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 успехи в творчестве – 3 </w:t>
      </w:r>
      <w:proofErr w:type="gramStart"/>
      <w:r>
        <w:rPr>
          <w:rFonts w:ascii="Times New Roman" w:hAnsi="Times New Roman"/>
          <w:sz w:val="24"/>
          <w:szCs w:val="24"/>
        </w:rPr>
        <w:t>призовых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места – 3 человека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 успехи в спорте – 3 </w:t>
      </w:r>
      <w:proofErr w:type="gramStart"/>
      <w:r>
        <w:rPr>
          <w:rFonts w:ascii="Times New Roman" w:hAnsi="Times New Roman"/>
          <w:sz w:val="24"/>
          <w:szCs w:val="24"/>
        </w:rPr>
        <w:t>призовых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места – 3 человека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 успехи в творчестве и спорте дошкольников – 3 призовых места – 3 человека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-за успехи дошкольников в рамках движения </w:t>
      </w:r>
      <w:r w:rsidRPr="004E7C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4E7C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KidSkills</w:t>
      </w:r>
      <w:proofErr w:type="spellEnd"/>
      <w:r w:rsidRPr="004E7C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- 3 призовых места в 7 компетенциях – 21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-за успехи школьников в рамках движения </w:t>
      </w:r>
      <w:r w:rsidRPr="004E7C18">
        <w:rPr>
          <w:rFonts w:ascii="Times New Roman" w:hAnsi="Times New Roman"/>
          <w:sz w:val="24"/>
          <w:szCs w:val="24"/>
        </w:rPr>
        <w:t>«</w:t>
      </w:r>
      <w:proofErr w:type="spellStart"/>
      <w:r w:rsidRPr="004E7C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WorldSkills</w:t>
      </w:r>
      <w:proofErr w:type="spellEnd"/>
      <w:r w:rsidRPr="004E7C1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- 3 призовых места в 7 компетенциях – 21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54 человека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3000,00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4E7C18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87%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54 чел = </w:t>
      </w:r>
      <w:r w:rsidRPr="00784CF9">
        <w:rPr>
          <w:rFonts w:ascii="Times New Roman" w:hAnsi="Times New Roman"/>
          <w:b/>
          <w:sz w:val="24"/>
          <w:szCs w:val="24"/>
        </w:rPr>
        <w:t xml:space="preserve">186 206,90 </w:t>
      </w:r>
      <w:proofErr w:type="spellStart"/>
      <w:r w:rsidRPr="00784CF9">
        <w:rPr>
          <w:rFonts w:ascii="Times New Roman" w:hAnsi="Times New Roman"/>
          <w:b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1B4200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 установить с 01.01.2022 г. </w:t>
      </w:r>
      <w:r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1-е место  </w:t>
      </w:r>
      <w:r>
        <w:rPr>
          <w:rFonts w:ascii="Times New Roman" w:hAnsi="Times New Roman"/>
          <w:sz w:val="24"/>
          <w:szCs w:val="24"/>
        </w:rPr>
        <w:t xml:space="preserve">в рамках движения </w:t>
      </w:r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KidSkills</w:t>
      </w:r>
      <w:proofErr w:type="spellEnd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Pr="007C5AA7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2 000,00 рублей без учета налогов и сборов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A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2000,00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4E7C18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87%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16 091,95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Pr="004E7C18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1B4200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 установить с 01.01.2022 г. </w:t>
      </w:r>
      <w:r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2-е место  </w:t>
      </w:r>
      <w:r>
        <w:rPr>
          <w:rFonts w:ascii="Times New Roman" w:hAnsi="Times New Roman"/>
          <w:sz w:val="24"/>
          <w:szCs w:val="24"/>
        </w:rPr>
        <w:t xml:space="preserve">в рамках движения </w:t>
      </w:r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KidSkills</w:t>
      </w:r>
      <w:proofErr w:type="spellEnd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Pr="007C5AA7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1 500,00 рублей без учета налогов и сборов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A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1500,00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4E7C18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87%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12 068,97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1B4200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 установить с 01.01.2022 г. </w:t>
      </w:r>
      <w:r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3-е место  </w:t>
      </w:r>
      <w:r>
        <w:rPr>
          <w:rFonts w:ascii="Times New Roman" w:hAnsi="Times New Roman"/>
          <w:sz w:val="24"/>
          <w:szCs w:val="24"/>
        </w:rPr>
        <w:t xml:space="preserve">в рамках движения </w:t>
      </w:r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KidSkills</w:t>
      </w:r>
      <w:proofErr w:type="spellEnd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Pr="007C5AA7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1 000,00 рублей без учета налогов и сборов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AA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1000,00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4E7C18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87%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8 045,98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1B4200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 установить с 01.01.2022 г. </w:t>
      </w:r>
      <w:r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1-е место  </w:t>
      </w:r>
      <w:r>
        <w:rPr>
          <w:rFonts w:ascii="Times New Roman" w:hAnsi="Times New Roman"/>
          <w:sz w:val="24"/>
          <w:szCs w:val="24"/>
        </w:rPr>
        <w:t xml:space="preserve">в рамках движения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WorldSkills</w:t>
      </w:r>
      <w:proofErr w:type="spellEnd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Pr="007C5AA7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5 000,00 ру</w:t>
      </w:r>
      <w:r w:rsidR="007D5397">
        <w:rPr>
          <w:rFonts w:ascii="Times New Roman" w:hAnsi="Times New Roman" w:cs="Times New Roman"/>
          <w:sz w:val="24"/>
          <w:szCs w:val="24"/>
        </w:rPr>
        <w:t>блей без учета налогов и сборов</w:t>
      </w:r>
      <w:r w:rsidRPr="007C5AA7">
        <w:rPr>
          <w:rFonts w:ascii="Times New Roman" w:hAnsi="Times New Roman" w:cs="Times New Roman"/>
          <w:sz w:val="24"/>
          <w:szCs w:val="24"/>
        </w:rPr>
        <w:t>: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5000,00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4E7C18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87%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40 229,89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1B4200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 установить с 01.01.2022 г. </w:t>
      </w:r>
      <w:r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2-е место  </w:t>
      </w:r>
      <w:r>
        <w:rPr>
          <w:rFonts w:ascii="Times New Roman" w:hAnsi="Times New Roman"/>
          <w:sz w:val="24"/>
          <w:szCs w:val="24"/>
        </w:rPr>
        <w:t xml:space="preserve">в рамках движения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WorldSkills</w:t>
      </w:r>
      <w:proofErr w:type="spellEnd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Pr="007C5AA7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3 000,00 ру</w:t>
      </w:r>
      <w:r w:rsidR="007D5397">
        <w:rPr>
          <w:rFonts w:ascii="Times New Roman" w:hAnsi="Times New Roman" w:cs="Times New Roman"/>
          <w:sz w:val="24"/>
          <w:szCs w:val="24"/>
        </w:rPr>
        <w:t>блей без учета налогов и сборов</w:t>
      </w:r>
      <w:r w:rsidRPr="007C5AA7">
        <w:rPr>
          <w:rFonts w:ascii="Times New Roman" w:hAnsi="Times New Roman" w:cs="Times New Roman"/>
          <w:sz w:val="24"/>
          <w:szCs w:val="24"/>
        </w:rPr>
        <w:t>: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3000,00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4E7C18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87%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24 137,93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7C5AA7" w:rsidRDefault="001B4200" w:rsidP="001B4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Предлагается  установить с 01.01.2022 г. </w:t>
      </w:r>
      <w:r>
        <w:rPr>
          <w:rFonts w:ascii="Times New Roman" w:hAnsi="Times New Roman" w:cs="Times New Roman"/>
          <w:sz w:val="24"/>
          <w:szCs w:val="24"/>
        </w:rPr>
        <w:t xml:space="preserve">7 (семь) ежегодных премий  </w:t>
      </w:r>
      <w:r w:rsidRPr="007C5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детям-дошкольникам - победителям за 3-е место  </w:t>
      </w:r>
      <w:r>
        <w:rPr>
          <w:rFonts w:ascii="Times New Roman" w:hAnsi="Times New Roman"/>
          <w:sz w:val="24"/>
          <w:szCs w:val="24"/>
        </w:rPr>
        <w:t xml:space="preserve">в рамках движения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proofErr w:type="spellStart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WorldSkills</w:t>
      </w:r>
      <w:proofErr w:type="spellEnd"/>
      <w:r w:rsidRPr="004E7C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 7 компетенциям в  </w:t>
      </w:r>
      <w:r w:rsidRPr="007C5AA7"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2 000,00 ру</w:t>
      </w:r>
      <w:r w:rsidR="007D5397">
        <w:rPr>
          <w:rFonts w:ascii="Times New Roman" w:hAnsi="Times New Roman" w:cs="Times New Roman"/>
          <w:sz w:val="24"/>
          <w:szCs w:val="24"/>
        </w:rPr>
        <w:t>блей без учета налогов и сборов</w:t>
      </w:r>
      <w:r w:rsidRPr="007C5AA7">
        <w:rPr>
          <w:rFonts w:ascii="Times New Roman" w:hAnsi="Times New Roman" w:cs="Times New Roman"/>
          <w:sz w:val="24"/>
          <w:szCs w:val="24"/>
        </w:rPr>
        <w:t>: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Итого</w:t>
      </w:r>
      <w:r w:rsidRPr="004E7C1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 человек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2000,00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4E7C18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87%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7 чел = 16 091,95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средствах бюджета на воз</w:t>
      </w:r>
      <w:r w:rsidR="007D5397">
        <w:rPr>
          <w:rFonts w:ascii="Times New Roman" w:hAnsi="Times New Roman"/>
          <w:sz w:val="24"/>
          <w:szCs w:val="24"/>
        </w:rPr>
        <w:t>награждение с налогами составит</w:t>
      </w:r>
      <w:r w:rsidRPr="006132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116</w:t>
      </w:r>
      <w:r w:rsidRPr="00784CF9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666</w:t>
      </w:r>
      <w:r w:rsidRPr="00784CF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67</w:t>
      </w:r>
      <w:r w:rsidRPr="00784CF9">
        <w:rPr>
          <w:rFonts w:ascii="Times New Roman" w:hAnsi="Times New Roman"/>
          <w:b/>
          <w:sz w:val="24"/>
          <w:szCs w:val="24"/>
        </w:rPr>
        <w:t xml:space="preserve"> руб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B420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Pr="00D77E1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средствах на изготовление диплома и рамки составит</w:t>
      </w:r>
      <w:r w:rsidRPr="00D77E10">
        <w:rPr>
          <w:rFonts w:ascii="Times New Roman" w:hAnsi="Times New Roman"/>
          <w:sz w:val="24"/>
          <w:szCs w:val="24"/>
        </w:rPr>
        <w:t>:</w:t>
      </w:r>
    </w:p>
    <w:p w:rsidR="001B4200" w:rsidRPr="00D77E1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77E10">
        <w:rPr>
          <w:rFonts w:ascii="Times New Roman" w:hAnsi="Times New Roman"/>
          <w:sz w:val="24"/>
          <w:szCs w:val="24"/>
        </w:rPr>
        <w:t xml:space="preserve">  42 </w:t>
      </w:r>
      <w:r>
        <w:rPr>
          <w:rFonts w:ascii="Times New Roman" w:hAnsi="Times New Roman"/>
          <w:sz w:val="24"/>
          <w:szCs w:val="24"/>
        </w:rPr>
        <w:t xml:space="preserve">чел х772,00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 xml:space="preserve"> = </w:t>
      </w:r>
      <w:r w:rsidRPr="00D77E10">
        <w:rPr>
          <w:rFonts w:ascii="Times New Roman" w:hAnsi="Times New Roman"/>
          <w:b/>
          <w:sz w:val="24"/>
          <w:szCs w:val="24"/>
        </w:rPr>
        <w:t xml:space="preserve">32 424,00 </w:t>
      </w:r>
      <w:proofErr w:type="spellStart"/>
      <w:r w:rsidRPr="00D77E10">
        <w:rPr>
          <w:rFonts w:ascii="Times New Roman" w:hAnsi="Times New Roman"/>
          <w:b/>
          <w:sz w:val="24"/>
          <w:szCs w:val="24"/>
        </w:rPr>
        <w:t>руб</w:t>
      </w:r>
      <w:proofErr w:type="spellEnd"/>
    </w:p>
    <w:p w:rsidR="001B4200" w:rsidRPr="00D77E1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77E10">
        <w:rPr>
          <w:rFonts w:ascii="Times New Roman" w:hAnsi="Times New Roman"/>
          <w:sz w:val="24"/>
          <w:szCs w:val="24"/>
        </w:rPr>
        <w:t xml:space="preserve">   </w:t>
      </w:r>
    </w:p>
    <w:p w:rsidR="001B4200" w:rsidRPr="00D77E1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D3A0E">
        <w:rPr>
          <w:rFonts w:ascii="Times New Roman" w:hAnsi="Times New Roman"/>
          <w:b/>
          <w:sz w:val="24"/>
          <w:szCs w:val="24"/>
          <w:u w:val="single"/>
        </w:rPr>
        <w:t>Потребность в дополнительных средствах</w:t>
      </w:r>
      <w:r w:rsidRPr="00F62ECF">
        <w:rPr>
          <w:rFonts w:ascii="Times New Roman" w:hAnsi="Times New Roman"/>
          <w:b/>
          <w:sz w:val="24"/>
          <w:szCs w:val="24"/>
        </w:rPr>
        <w:t xml:space="preserve"> </w:t>
      </w:r>
      <w:r w:rsidRPr="008D3A0E">
        <w:rPr>
          <w:rFonts w:ascii="Times New Roman" w:hAnsi="Times New Roman"/>
          <w:b/>
          <w:sz w:val="24"/>
          <w:szCs w:val="24"/>
          <w:u w:val="single"/>
        </w:rPr>
        <w:t>на 2022 г.</w:t>
      </w:r>
      <w:r w:rsidRPr="00F62ECF">
        <w:rPr>
          <w:rFonts w:ascii="Times New Roman" w:hAnsi="Times New Roman"/>
          <w:b/>
          <w:sz w:val="24"/>
          <w:szCs w:val="24"/>
        </w:rPr>
        <w:t xml:space="preserve"> при установлении вышеуказанных </w:t>
      </w:r>
      <w:r>
        <w:rPr>
          <w:rFonts w:ascii="Times New Roman" w:hAnsi="Times New Roman"/>
          <w:b/>
          <w:sz w:val="24"/>
          <w:szCs w:val="24"/>
        </w:rPr>
        <w:t xml:space="preserve">премий с учетом налогов и сборов, а также с учетом изготовления диплома и рамки составит: </w:t>
      </w:r>
      <w:r w:rsidRPr="00784CF9">
        <w:rPr>
          <w:rFonts w:ascii="Times New Roman" w:hAnsi="Times New Roman"/>
          <w:b/>
          <w:sz w:val="24"/>
          <w:szCs w:val="24"/>
        </w:rPr>
        <w:t xml:space="preserve">186 206,90 </w:t>
      </w:r>
      <w:proofErr w:type="spellStart"/>
      <w:r w:rsidRPr="00784CF9">
        <w:rPr>
          <w:rFonts w:ascii="Times New Roman" w:hAnsi="Times New Roman"/>
          <w:b/>
          <w:sz w:val="24"/>
          <w:szCs w:val="24"/>
        </w:rPr>
        <w:t>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+116</w:t>
      </w:r>
      <w:r w:rsidRPr="00784CF9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666</w:t>
      </w:r>
      <w:r w:rsidRPr="00784CF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67</w:t>
      </w:r>
      <w:r w:rsidRPr="00784C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4CF9">
        <w:rPr>
          <w:rFonts w:ascii="Times New Roman" w:hAnsi="Times New Roman"/>
          <w:b/>
          <w:sz w:val="24"/>
          <w:szCs w:val="24"/>
        </w:rPr>
        <w:t>руб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+ </w:t>
      </w:r>
      <w:r w:rsidRPr="00D77E10">
        <w:rPr>
          <w:rFonts w:ascii="Times New Roman" w:hAnsi="Times New Roman"/>
          <w:b/>
          <w:sz w:val="24"/>
          <w:szCs w:val="24"/>
        </w:rPr>
        <w:t>32 424,00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62ECF">
        <w:rPr>
          <w:rFonts w:ascii="Times New Roman" w:hAnsi="Times New Roman"/>
          <w:b/>
          <w:sz w:val="24"/>
          <w:szCs w:val="24"/>
        </w:rPr>
        <w:t>=</w:t>
      </w:r>
      <w:r>
        <w:rPr>
          <w:rFonts w:ascii="Times New Roman" w:hAnsi="Times New Roman"/>
          <w:b/>
          <w:sz w:val="24"/>
          <w:szCs w:val="24"/>
        </w:rPr>
        <w:t xml:space="preserve"> 335 297,57руб</w:t>
      </w:r>
      <w:r w:rsidRPr="00F62ECF">
        <w:rPr>
          <w:rFonts w:ascii="Times New Roman" w:hAnsi="Times New Roman"/>
          <w:b/>
          <w:sz w:val="24"/>
          <w:szCs w:val="24"/>
        </w:rPr>
        <w:t>.</w:t>
      </w:r>
    </w:p>
    <w:p w:rsidR="001B4200" w:rsidRDefault="001B4200" w:rsidP="001B4200"/>
    <w:p w:rsidR="004B74E4" w:rsidRDefault="004B74E4" w:rsidP="004B7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B74E4" w:rsidSect="004F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8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91EF7"/>
    <w:rsid w:val="000E2A57"/>
    <w:rsid w:val="0011400A"/>
    <w:rsid w:val="00120272"/>
    <w:rsid w:val="001332CB"/>
    <w:rsid w:val="001420D7"/>
    <w:rsid w:val="001518EC"/>
    <w:rsid w:val="001B4200"/>
    <w:rsid w:val="001C55DE"/>
    <w:rsid w:val="00251940"/>
    <w:rsid w:val="00255EFC"/>
    <w:rsid w:val="0026065F"/>
    <w:rsid w:val="002B2B2F"/>
    <w:rsid w:val="002E1B49"/>
    <w:rsid w:val="002F6B1F"/>
    <w:rsid w:val="0030346A"/>
    <w:rsid w:val="0031244E"/>
    <w:rsid w:val="003775FB"/>
    <w:rsid w:val="003A299F"/>
    <w:rsid w:val="003A599A"/>
    <w:rsid w:val="00431F47"/>
    <w:rsid w:val="00463A92"/>
    <w:rsid w:val="00496E8C"/>
    <w:rsid w:val="004B3A80"/>
    <w:rsid w:val="004B74E4"/>
    <w:rsid w:val="004F4E1F"/>
    <w:rsid w:val="00517CE5"/>
    <w:rsid w:val="005237E3"/>
    <w:rsid w:val="005868D7"/>
    <w:rsid w:val="005C576B"/>
    <w:rsid w:val="005F44EE"/>
    <w:rsid w:val="005F5378"/>
    <w:rsid w:val="00601A3F"/>
    <w:rsid w:val="0067000E"/>
    <w:rsid w:val="00702B0B"/>
    <w:rsid w:val="00705806"/>
    <w:rsid w:val="00705C93"/>
    <w:rsid w:val="00706DBC"/>
    <w:rsid w:val="00760BBE"/>
    <w:rsid w:val="00764369"/>
    <w:rsid w:val="00771E6A"/>
    <w:rsid w:val="00793D5E"/>
    <w:rsid w:val="007C5AA7"/>
    <w:rsid w:val="007D5397"/>
    <w:rsid w:val="00802370"/>
    <w:rsid w:val="00825959"/>
    <w:rsid w:val="00840C6B"/>
    <w:rsid w:val="00864B46"/>
    <w:rsid w:val="0087160D"/>
    <w:rsid w:val="0087450B"/>
    <w:rsid w:val="008A618D"/>
    <w:rsid w:val="008C3EC3"/>
    <w:rsid w:val="008D3A0E"/>
    <w:rsid w:val="008E02A4"/>
    <w:rsid w:val="008E06AF"/>
    <w:rsid w:val="008E41E9"/>
    <w:rsid w:val="00927176"/>
    <w:rsid w:val="00976ECD"/>
    <w:rsid w:val="009B4077"/>
    <w:rsid w:val="009E71E8"/>
    <w:rsid w:val="00A65301"/>
    <w:rsid w:val="00AA2CB2"/>
    <w:rsid w:val="00AE1AF8"/>
    <w:rsid w:val="00AE1FE2"/>
    <w:rsid w:val="00AF79FD"/>
    <w:rsid w:val="00B10A77"/>
    <w:rsid w:val="00B402F8"/>
    <w:rsid w:val="00B773CD"/>
    <w:rsid w:val="00B91CEC"/>
    <w:rsid w:val="00BB1AD9"/>
    <w:rsid w:val="00BC5A5D"/>
    <w:rsid w:val="00BD250B"/>
    <w:rsid w:val="00BE36C6"/>
    <w:rsid w:val="00BE3B15"/>
    <w:rsid w:val="00BE7CA4"/>
    <w:rsid w:val="00C87137"/>
    <w:rsid w:val="00CD68F7"/>
    <w:rsid w:val="00CF6DE4"/>
    <w:rsid w:val="00D12F73"/>
    <w:rsid w:val="00D20377"/>
    <w:rsid w:val="00D27542"/>
    <w:rsid w:val="00D44924"/>
    <w:rsid w:val="00D86191"/>
    <w:rsid w:val="00DD79E1"/>
    <w:rsid w:val="00E01926"/>
    <w:rsid w:val="00E14C03"/>
    <w:rsid w:val="00E34B1F"/>
    <w:rsid w:val="00E65784"/>
    <w:rsid w:val="00E74EA3"/>
    <w:rsid w:val="00ED2805"/>
    <w:rsid w:val="00F24328"/>
    <w:rsid w:val="00F51CED"/>
    <w:rsid w:val="00F62ECF"/>
    <w:rsid w:val="00FB4B03"/>
    <w:rsid w:val="00FC0C50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10800200.0" TargetMode="External"/><Relationship Id="rId18" Type="http://schemas.openxmlformats.org/officeDocument/2006/relationships/hyperlink" Target="garantF1://10800200.0" TargetMode="External"/><Relationship Id="rId26" Type="http://schemas.openxmlformats.org/officeDocument/2006/relationships/hyperlink" Target="garantF1://10800200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0800200.0" TargetMode="External"/><Relationship Id="rId7" Type="http://schemas.openxmlformats.org/officeDocument/2006/relationships/hyperlink" Target="garantF1://70089372.0" TargetMode="External"/><Relationship Id="rId12" Type="http://schemas.openxmlformats.org/officeDocument/2006/relationships/hyperlink" Target="garantF1://10800200.0" TargetMode="External"/><Relationship Id="rId17" Type="http://schemas.openxmlformats.org/officeDocument/2006/relationships/hyperlink" Target="garantF1://10800200.0" TargetMode="External"/><Relationship Id="rId25" Type="http://schemas.openxmlformats.org/officeDocument/2006/relationships/hyperlink" Target="garantF1://1080020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800200.0" TargetMode="External"/><Relationship Id="rId20" Type="http://schemas.openxmlformats.org/officeDocument/2006/relationships/hyperlink" Target="garantF1://10800200.0" TargetMode="External"/><Relationship Id="rId29" Type="http://schemas.openxmlformats.org/officeDocument/2006/relationships/hyperlink" Target="garantF1://10800200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0800200.0" TargetMode="External"/><Relationship Id="rId24" Type="http://schemas.openxmlformats.org/officeDocument/2006/relationships/hyperlink" Target="garantF1://10800200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0800200.0" TargetMode="External"/><Relationship Id="rId23" Type="http://schemas.openxmlformats.org/officeDocument/2006/relationships/hyperlink" Target="garantF1://10800200.0" TargetMode="External"/><Relationship Id="rId28" Type="http://schemas.openxmlformats.org/officeDocument/2006/relationships/hyperlink" Target="garantF1://10800200.0" TargetMode="External"/><Relationship Id="rId10" Type="http://schemas.openxmlformats.org/officeDocument/2006/relationships/hyperlink" Target="garantF1://10800200.0" TargetMode="External"/><Relationship Id="rId19" Type="http://schemas.openxmlformats.org/officeDocument/2006/relationships/hyperlink" Target="garantF1://10800200.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0800200.0" TargetMode="External"/><Relationship Id="rId22" Type="http://schemas.openxmlformats.org/officeDocument/2006/relationships/hyperlink" Target="garantF1://10800200.0" TargetMode="External"/><Relationship Id="rId27" Type="http://schemas.openxmlformats.org/officeDocument/2006/relationships/hyperlink" Target="garantF1://10800200.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Соснина Татьяна Владимировна</cp:lastModifiedBy>
  <cp:revision>62</cp:revision>
  <cp:lastPrinted>2021-12-08T05:07:00Z</cp:lastPrinted>
  <dcterms:created xsi:type="dcterms:W3CDTF">2021-09-03T08:32:00Z</dcterms:created>
  <dcterms:modified xsi:type="dcterms:W3CDTF">2021-12-08T05:07:00Z</dcterms:modified>
</cp:coreProperties>
</file>